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D2" w:rsidRDefault="000669D2" w:rsidP="00DF5558">
      <w:pPr>
        <w:spacing w:after="0" w:line="240" w:lineRule="auto"/>
      </w:pPr>
      <w:r>
        <w:rPr>
          <w:noProof/>
        </w:rPr>
        <w:drawing>
          <wp:anchor distT="0" distB="0" distL="114300" distR="114300" simplePos="0" relativeHeight="251658240" behindDoc="1" locked="0" layoutInCell="1" allowOverlap="1">
            <wp:simplePos x="0" y="0"/>
            <wp:positionH relativeFrom="column">
              <wp:posOffset>1892300</wp:posOffset>
            </wp:positionH>
            <wp:positionV relativeFrom="paragraph">
              <wp:posOffset>-196850</wp:posOffset>
            </wp:positionV>
            <wp:extent cx="3600450" cy="1401945"/>
            <wp:effectExtent l="0" t="0" r="0" b="0"/>
            <wp:wrapNone/>
            <wp:docPr id="1" name="Picture 0" descr="Wordmark_ForestGreen_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ForestGreen_564.JPG"/>
                    <pic:cNvPicPr/>
                  </pic:nvPicPr>
                  <pic:blipFill>
                    <a:blip r:embed="rId8" cstate="print"/>
                    <a:stretch>
                      <a:fillRect/>
                    </a:stretch>
                  </pic:blipFill>
                  <pic:spPr>
                    <a:xfrm>
                      <a:off x="0" y="0"/>
                      <a:ext cx="3600450" cy="1401945"/>
                    </a:xfrm>
                    <a:prstGeom prst="rect">
                      <a:avLst/>
                    </a:prstGeom>
                  </pic:spPr>
                </pic:pic>
              </a:graphicData>
            </a:graphic>
            <wp14:sizeRelH relativeFrom="margin">
              <wp14:pctWidth>0</wp14:pctWidth>
            </wp14:sizeRelH>
            <wp14:sizeRelV relativeFrom="margin">
              <wp14:pctHeight>0</wp14:pctHeight>
            </wp14:sizeRelV>
          </wp:anchor>
        </w:drawing>
      </w:r>
      <w:r w:rsidR="00DF5558">
        <w:tab/>
      </w:r>
      <w:r>
        <w:t xml:space="preserve">               </w:t>
      </w:r>
    </w:p>
    <w:p w:rsidR="000669D2" w:rsidRDefault="000669D2" w:rsidP="00DF5558">
      <w:pPr>
        <w:spacing w:after="0" w:line="240" w:lineRule="auto"/>
      </w:pPr>
    </w:p>
    <w:p w:rsidR="000669D2" w:rsidRDefault="000669D2" w:rsidP="00DF5558">
      <w:pPr>
        <w:spacing w:after="0" w:line="240" w:lineRule="auto"/>
      </w:pPr>
    </w:p>
    <w:p w:rsidR="00D2670B" w:rsidRDefault="000669D2" w:rsidP="00DF5558">
      <w:pPr>
        <w:spacing w:after="0" w:line="240" w:lineRule="auto"/>
      </w:pPr>
      <w:r>
        <w:t xml:space="preserve"> </w:t>
      </w:r>
      <w:r w:rsidR="00DF5558">
        <w:tab/>
        <w:t xml:space="preserve">   </w:t>
      </w:r>
    </w:p>
    <w:p w:rsidR="000669D2" w:rsidRDefault="000669D2" w:rsidP="00DF5558">
      <w:pPr>
        <w:spacing w:after="0" w:line="240" w:lineRule="auto"/>
      </w:pPr>
    </w:p>
    <w:p w:rsidR="000669D2" w:rsidRDefault="000669D2" w:rsidP="00DF5558">
      <w:pPr>
        <w:spacing w:after="0" w:line="240" w:lineRule="auto"/>
      </w:pPr>
    </w:p>
    <w:p w:rsidR="000669D2" w:rsidRDefault="000669D2" w:rsidP="00DF5558">
      <w:pPr>
        <w:spacing w:after="0" w:line="240" w:lineRule="auto"/>
      </w:pPr>
    </w:p>
    <w:p w:rsidR="000669D2" w:rsidRDefault="000669D2" w:rsidP="00DF5558">
      <w:pPr>
        <w:spacing w:after="0" w:line="240" w:lineRule="auto"/>
      </w:pPr>
    </w:p>
    <w:tbl>
      <w:tblPr>
        <w:tblStyle w:val="LightShading1"/>
        <w:tblW w:w="0" w:type="auto"/>
        <w:tblLook w:val="04A0" w:firstRow="1" w:lastRow="0" w:firstColumn="1" w:lastColumn="0" w:noHBand="0" w:noVBand="1"/>
      </w:tblPr>
      <w:tblGrid>
        <w:gridCol w:w="5418"/>
        <w:gridCol w:w="5226"/>
      </w:tblGrid>
      <w:tr w:rsidR="004C38BE" w:rsidTr="00F0190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418" w:type="dxa"/>
            <w:tcBorders>
              <w:bottom w:val="single" w:sz="4" w:space="0" w:color="auto"/>
            </w:tcBorders>
          </w:tcPr>
          <w:p w:rsidR="004C38BE" w:rsidRDefault="004C38BE" w:rsidP="007E64BE">
            <w:r w:rsidRPr="00FE3ABF">
              <w:rPr>
                <w:b w:val="0"/>
              </w:rPr>
              <w:t>Position Title:</w:t>
            </w:r>
            <w:r>
              <w:t xml:space="preserve">  </w:t>
            </w:r>
            <w:bookmarkStart w:id="0" w:name="Text2"/>
            <w:r w:rsidR="00306A68">
              <w:fldChar w:fldCharType="begin">
                <w:ffData>
                  <w:name w:val="Text2"/>
                  <w:enabled/>
                  <w:calcOnExit w:val="0"/>
                  <w:textInput/>
                </w:ffData>
              </w:fldChar>
            </w:r>
            <w:r w:rsidR="00306A68">
              <w:instrText xml:space="preserve"> FORMTEXT </w:instrText>
            </w:r>
            <w:r w:rsidR="00306A68">
              <w:fldChar w:fldCharType="separate"/>
            </w:r>
            <w:bookmarkStart w:id="1" w:name="_GoBack"/>
            <w:r w:rsidR="007E64BE">
              <w:t>High School Student Achievement Specialist</w:t>
            </w:r>
            <w:r w:rsidR="00C37050">
              <w:t xml:space="preserve"> </w:t>
            </w:r>
            <w:bookmarkEnd w:id="1"/>
            <w:r w:rsidR="00306A68">
              <w:fldChar w:fldCharType="end"/>
            </w:r>
            <w:bookmarkEnd w:id="0"/>
          </w:p>
        </w:tc>
        <w:tc>
          <w:tcPr>
            <w:tcW w:w="5226" w:type="dxa"/>
            <w:tcBorders>
              <w:bottom w:val="single" w:sz="4" w:space="0" w:color="auto"/>
            </w:tcBorders>
          </w:tcPr>
          <w:p w:rsidR="004C38BE" w:rsidRDefault="004C38BE" w:rsidP="005C27C4">
            <w:pPr>
              <w:cnfStyle w:val="100000000000" w:firstRow="1" w:lastRow="0" w:firstColumn="0" w:lastColumn="0" w:oddVBand="0" w:evenVBand="0" w:oddHBand="0" w:evenHBand="0" w:firstRowFirstColumn="0" w:firstRowLastColumn="0" w:lastRowFirstColumn="0" w:lastRowLastColumn="0"/>
            </w:pPr>
            <w:r w:rsidRPr="00FE3ABF">
              <w:rPr>
                <w:b w:val="0"/>
              </w:rPr>
              <w:t>Reports to</w:t>
            </w:r>
            <w:r>
              <w:t xml:space="preserve">:  </w:t>
            </w:r>
            <w:r w:rsidR="0025781B">
              <w:fldChar w:fldCharType="begin">
                <w:ffData>
                  <w:name w:val="Text1"/>
                  <w:enabled/>
                  <w:calcOnExit w:val="0"/>
                  <w:textInput/>
                </w:ffData>
              </w:fldChar>
            </w:r>
            <w:r>
              <w:instrText xml:space="preserve"> FORMTEXT </w:instrText>
            </w:r>
            <w:r w:rsidR="0025781B">
              <w:fldChar w:fldCharType="separate"/>
            </w:r>
            <w:r w:rsidR="005C27C4">
              <w:t>Admissions Manager</w:t>
            </w:r>
            <w:r w:rsidR="00317FD6">
              <w:t xml:space="preserve"> </w:t>
            </w:r>
            <w:r w:rsidR="0025781B">
              <w:fldChar w:fldCharType="end"/>
            </w:r>
          </w:p>
        </w:tc>
      </w:tr>
      <w:tr w:rsidR="004C38BE" w:rsidTr="00F0190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bottom w:val="single" w:sz="4" w:space="0" w:color="auto"/>
            </w:tcBorders>
            <w:shd w:val="clear" w:color="auto" w:fill="F2F2F2" w:themeFill="background1" w:themeFillShade="F2"/>
          </w:tcPr>
          <w:p w:rsidR="004C38BE" w:rsidRDefault="004C38BE" w:rsidP="00D2021F">
            <w:r w:rsidRPr="00FE3ABF">
              <w:rPr>
                <w:b w:val="0"/>
              </w:rPr>
              <w:t>Department:</w:t>
            </w:r>
            <w:r>
              <w:rPr>
                <w:b w:val="0"/>
              </w:rPr>
              <w:t xml:space="preserve">  </w:t>
            </w:r>
            <w:r>
              <w:t xml:space="preserve"> </w:t>
            </w:r>
            <w:sdt>
              <w:sdtPr>
                <w:alias w:val="Department"/>
                <w:tag w:val="Department"/>
                <w:id w:val="-2057154446"/>
                <w:placeholder>
                  <w:docPart w:val="DefaultPlaceholder_1082065159"/>
                </w:placeholder>
                <w:dropDownList>
                  <w:listItem w:value="Choose an item."/>
                  <w:listItem w:displayText="Academic Affairs" w:value="Academic Affairs"/>
                  <w:listItem w:displayText="Advacement" w:value="Advacement"/>
                  <w:listItem w:displayText="Bookstore" w:value="Bookstore"/>
                  <w:listItem w:displayText="Business Office" w:value="Business Office"/>
                  <w:listItem w:displayText="Coffee Shop" w:value="Coffee Shop"/>
                  <w:listItem w:displayText="Community Technology Center" w:value="Community Technology Center"/>
                  <w:listItem w:displayText="Continuing Education" w:value="Continuing Education"/>
                  <w:listItem w:displayText="External Relations" w:value="External Relations"/>
                  <w:listItem w:displayText="Facilities" w:value="Facilities"/>
                  <w:listItem w:displayText="Finance" w:value="Finance"/>
                  <w:listItem w:displayText="Financial Aid" w:value="Financial Aid"/>
                  <w:listItem w:displayText="Human Resources" w:value="Human Resources"/>
                  <w:listItem w:displayText="IT" w:value="IT"/>
                  <w:listItem w:displayText="Letters &amp; Science" w:value="Letters &amp; Science"/>
                  <w:listItem w:displayText="Library" w:value="Library"/>
                  <w:listItem w:displayText="Maintenance" w:value="Maintenance"/>
                  <w:listItem w:displayText="Nursing" w:value="Nursing"/>
                  <w:listItem w:displayText="Green Bay/Oneida Campus" w:value="Green Bay/Oneida Campus"/>
                  <w:listItem w:displayText="Operations" w:value="Operations"/>
                  <w:listItem w:displayText="President's Office" w:value="President's Office"/>
                  <w:listItem w:displayText="Sponsored Programs" w:value="Sponsored Programs"/>
                  <w:listItem w:displayText="Student Services" w:value="Student Services"/>
                  <w:listItem w:displayText="Sustainable Development Institute" w:value="Sustainable Development Institute"/>
                  <w:listItem w:displayText="Teachers Education" w:value="Teachers Education"/>
                  <w:listItem w:displayText="Technical Education" w:value="Technical Education"/>
                  <w:listItem w:displayText="Vocational Rehabilitation" w:value="Vocational Rehabilitation"/>
                </w:dropDownList>
              </w:sdtPr>
              <w:sdtEndPr/>
              <w:sdtContent>
                <w:r w:rsidR="00C37050">
                  <w:t>Student Services</w:t>
                </w:r>
              </w:sdtContent>
            </w:sdt>
          </w:p>
        </w:tc>
        <w:tc>
          <w:tcPr>
            <w:tcW w:w="5226" w:type="dxa"/>
            <w:tcBorders>
              <w:top w:val="single" w:sz="4" w:space="0" w:color="auto"/>
              <w:bottom w:val="single" w:sz="4" w:space="0" w:color="auto"/>
            </w:tcBorders>
            <w:shd w:val="clear" w:color="auto" w:fill="F2F2F2" w:themeFill="background1" w:themeFillShade="F2"/>
          </w:tcPr>
          <w:p w:rsidR="004C38BE" w:rsidRPr="00BC49FA" w:rsidRDefault="004C38BE" w:rsidP="00700748">
            <w:pPr>
              <w:cnfStyle w:val="000000100000" w:firstRow="0" w:lastRow="0" w:firstColumn="0" w:lastColumn="0" w:oddVBand="0" w:evenVBand="0" w:oddHBand="1" w:evenHBand="0" w:firstRowFirstColumn="0" w:firstRowLastColumn="0" w:lastRowFirstColumn="0" w:lastRowLastColumn="0"/>
              <w:rPr>
                <w:b/>
              </w:rPr>
            </w:pPr>
            <w:r w:rsidRPr="00330F52">
              <w:t xml:space="preserve">FLSA Status: </w:t>
            </w:r>
            <w:r w:rsidR="00F62D6F">
              <w:t xml:space="preserve"> </w:t>
            </w:r>
            <w:sdt>
              <w:sdtPr>
                <w:alias w:val="FLSA Classification"/>
                <w:tag w:val="FLSA Classification"/>
                <w:id w:val="525075148"/>
                <w:placeholder>
                  <w:docPart w:val="DefaultPlaceholder_1082065159"/>
                </w:placeholder>
                <w:dropDownList>
                  <w:listItem w:value="Choose an item."/>
                  <w:listItem w:displayText="Exempt " w:value="Exempt "/>
                  <w:listItem w:displayText="Non Exempt" w:value="Non Exempt"/>
                </w:dropDownList>
              </w:sdtPr>
              <w:sdtEndPr/>
              <w:sdtContent>
                <w:r w:rsidR="0004508E">
                  <w:t>Non Exempt</w:t>
                </w:r>
              </w:sdtContent>
            </w:sdt>
          </w:p>
        </w:tc>
      </w:tr>
      <w:tr w:rsidR="004C38BE" w:rsidTr="00F01908">
        <w:trPr>
          <w:trHeight w:val="219"/>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bottom w:val="single" w:sz="4" w:space="0" w:color="auto"/>
            </w:tcBorders>
          </w:tcPr>
          <w:p w:rsidR="004C38BE" w:rsidRPr="00BC49FA" w:rsidRDefault="004C38BE" w:rsidP="00D2021F">
            <w:pPr>
              <w:rPr>
                <w:b w:val="0"/>
              </w:rPr>
            </w:pPr>
            <w:r w:rsidRPr="00BC49FA">
              <w:rPr>
                <w:b w:val="0"/>
              </w:rPr>
              <w:t xml:space="preserve">Classification: </w:t>
            </w:r>
            <w:r>
              <w:rPr>
                <w:b w:val="0"/>
              </w:rPr>
              <w:t xml:space="preserve"> </w:t>
            </w:r>
            <w:sdt>
              <w:sdtPr>
                <w:alias w:val="Classification "/>
                <w:tag w:val="Classification "/>
                <w:id w:val="-68731884"/>
                <w:lock w:val="sdtLocked"/>
                <w:placeholder>
                  <w:docPart w:val="DefaultPlaceholder_1082065159"/>
                </w:placeholder>
                <w:dropDownList>
                  <w:listItem w:value="Choose an item."/>
                  <w:listItem w:displayText="Regular Full Time" w:value="Regular Full Time"/>
                  <w:listItem w:displayText="Regular Part Time" w:value="Regular Part Time"/>
                  <w:listItem w:displayText="Full Time Temporary" w:value="Full Time Temporary"/>
                  <w:listItem w:displayText="Part Time Temporary" w:value="Part Time Temporary"/>
                  <w:listItem w:displayText="Full Time Emergency Hire" w:value="Full Time Emergency Hire"/>
                  <w:listItem w:displayText="Part Time Emergency Hire" w:value="Part Time Emergency Hire"/>
                  <w:listItem w:displayText="Adjunct Faculty" w:value="Adjunct Faculty"/>
                  <w:listItem w:displayText="Full Time Faculty " w:value="Full Time Faculty "/>
                </w:dropDownList>
              </w:sdtPr>
              <w:sdtEndPr/>
              <w:sdtContent>
                <w:r w:rsidR="00C37050">
                  <w:t>Regular Full Time</w:t>
                </w:r>
              </w:sdtContent>
            </w:sdt>
          </w:p>
        </w:tc>
        <w:tc>
          <w:tcPr>
            <w:tcW w:w="5226" w:type="dxa"/>
            <w:tcBorders>
              <w:top w:val="single" w:sz="4" w:space="0" w:color="auto"/>
              <w:bottom w:val="single" w:sz="4" w:space="0" w:color="auto"/>
            </w:tcBorders>
          </w:tcPr>
          <w:p w:rsidR="004C38BE" w:rsidRDefault="004C38BE" w:rsidP="00700748">
            <w:pPr>
              <w:cnfStyle w:val="000000000000" w:firstRow="0" w:lastRow="0" w:firstColumn="0" w:lastColumn="0" w:oddVBand="0" w:evenVBand="0" w:oddHBand="0" w:evenHBand="0" w:firstRowFirstColumn="0" w:firstRowLastColumn="0" w:lastRowFirstColumn="0" w:lastRowLastColumn="0"/>
              <w:rPr>
                <w:b/>
              </w:rPr>
            </w:pPr>
            <w:r w:rsidRPr="00AC1EC3">
              <w:t>B</w:t>
            </w:r>
            <w:r w:rsidRPr="00BC49FA">
              <w:t>enefit Eligible:</w:t>
            </w:r>
            <w:r>
              <w:rPr>
                <w:b/>
              </w:rPr>
              <w:t xml:space="preserve">  </w:t>
            </w:r>
            <w:sdt>
              <w:sdtPr>
                <w:rPr>
                  <w:b/>
                </w:rPr>
                <w:alias w:val="Benefit Eligibility"/>
                <w:tag w:val="Benefit Eligibility"/>
                <w:id w:val="1229733870"/>
                <w:placeholder>
                  <w:docPart w:val="DefaultPlaceholder_1082065159"/>
                </w:placeholder>
                <w:dropDownList>
                  <w:listItem w:value="Choose an item."/>
                  <w:listItem w:displayText="Yes, Full Time Benefits" w:value="Yes, Full Time Benefits"/>
                  <w:listItem w:displayText="Yes, Part Time Benefits" w:value="Yes, Part Time Benefits"/>
                  <w:listItem w:displayText="No " w:value="No "/>
                </w:dropDownList>
              </w:sdtPr>
              <w:sdtEndPr/>
              <w:sdtContent>
                <w:r w:rsidR="00C37050">
                  <w:rPr>
                    <w:b/>
                  </w:rPr>
                  <w:t>Yes, Full Time Benefits</w:t>
                </w:r>
              </w:sdtContent>
            </w:sdt>
          </w:p>
        </w:tc>
      </w:tr>
      <w:tr w:rsidR="004C38BE" w:rsidTr="00F0190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bottom w:val="single" w:sz="4" w:space="0" w:color="auto"/>
            </w:tcBorders>
            <w:shd w:val="clear" w:color="auto" w:fill="F2F2F2" w:themeFill="background1" w:themeFillShade="F2"/>
          </w:tcPr>
          <w:p w:rsidR="004C38BE" w:rsidRPr="00BC49FA" w:rsidRDefault="004C38BE" w:rsidP="0023469A">
            <w:r w:rsidRPr="007A53C7">
              <w:rPr>
                <w:b w:val="0"/>
              </w:rPr>
              <w:t>SOC Code</w:t>
            </w:r>
            <w:r>
              <w:t xml:space="preserve">:  </w:t>
            </w:r>
            <w:r w:rsidR="0025781B">
              <w:fldChar w:fldCharType="begin">
                <w:ffData>
                  <w:name w:val="Text1"/>
                  <w:enabled/>
                  <w:calcOnExit w:val="0"/>
                  <w:textInput/>
                </w:ffData>
              </w:fldChar>
            </w:r>
            <w:r>
              <w:instrText xml:space="preserve"> FORMTEXT </w:instrText>
            </w:r>
            <w:r w:rsidR="0025781B">
              <w:fldChar w:fldCharType="separate"/>
            </w:r>
            <w:r w:rsidR="0023469A">
              <w:t> </w:t>
            </w:r>
            <w:r w:rsidR="0023469A">
              <w:t> </w:t>
            </w:r>
            <w:r w:rsidR="0023469A">
              <w:t> </w:t>
            </w:r>
            <w:r w:rsidR="0023469A">
              <w:t> </w:t>
            </w:r>
            <w:r w:rsidR="0023469A">
              <w:t> </w:t>
            </w:r>
            <w:r w:rsidR="0025781B">
              <w:fldChar w:fldCharType="end"/>
            </w:r>
          </w:p>
        </w:tc>
        <w:tc>
          <w:tcPr>
            <w:tcW w:w="5226" w:type="dxa"/>
            <w:tcBorders>
              <w:top w:val="single" w:sz="4" w:space="0" w:color="auto"/>
              <w:bottom w:val="single" w:sz="4" w:space="0" w:color="auto"/>
            </w:tcBorders>
            <w:shd w:val="clear" w:color="auto" w:fill="F2F2F2" w:themeFill="background1" w:themeFillShade="F2"/>
          </w:tcPr>
          <w:p w:rsidR="004C38BE" w:rsidRPr="007A53C7" w:rsidRDefault="004C38BE" w:rsidP="005C27C4">
            <w:pPr>
              <w:cnfStyle w:val="000000100000" w:firstRow="0" w:lastRow="0" w:firstColumn="0" w:lastColumn="0" w:oddVBand="0" w:evenVBand="0" w:oddHBand="1" w:evenHBand="0" w:firstRowFirstColumn="0" w:firstRowLastColumn="0" w:lastRowFirstColumn="0" w:lastRowLastColumn="0"/>
            </w:pPr>
            <w:r>
              <w:t xml:space="preserve">Last Updated:  </w:t>
            </w:r>
            <w:r w:rsidR="0023469A">
              <w:fldChar w:fldCharType="begin">
                <w:ffData>
                  <w:name w:val="Text1"/>
                  <w:enabled/>
                  <w:calcOnExit w:val="0"/>
                  <w:textInput/>
                </w:ffData>
              </w:fldChar>
            </w:r>
            <w:r w:rsidR="0023469A">
              <w:instrText xml:space="preserve"> FORMTEXT </w:instrText>
            </w:r>
            <w:r w:rsidR="0023469A">
              <w:fldChar w:fldCharType="separate"/>
            </w:r>
            <w:r w:rsidR="005C27C4">
              <w:t>10</w:t>
            </w:r>
            <w:r w:rsidR="00C37050">
              <w:t>/</w:t>
            </w:r>
            <w:r w:rsidR="005C27C4">
              <w:t>10</w:t>
            </w:r>
            <w:r w:rsidR="00C37050">
              <w:t>/201</w:t>
            </w:r>
            <w:r w:rsidR="00317FD6">
              <w:t>6</w:t>
            </w:r>
            <w:r w:rsidR="0023469A">
              <w:fldChar w:fldCharType="end"/>
            </w:r>
          </w:p>
        </w:tc>
      </w:tr>
      <w:tr w:rsidR="004C38BE" w:rsidTr="00F01908">
        <w:trPr>
          <w:trHeight w:val="219"/>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bottom w:val="single" w:sz="4" w:space="0" w:color="auto"/>
            </w:tcBorders>
          </w:tcPr>
          <w:p w:rsidR="004C38BE" w:rsidRPr="007A53C7" w:rsidRDefault="00C10B8D" w:rsidP="00C10B8D">
            <w:r>
              <w:rPr>
                <w:b w:val="0"/>
              </w:rPr>
              <w:t>Home Campus</w:t>
            </w:r>
            <w:r w:rsidR="004C38BE" w:rsidRPr="00500FBB">
              <w:rPr>
                <w:b w:val="0"/>
              </w:rPr>
              <w:t>:</w:t>
            </w:r>
            <w:r w:rsidR="00F62D6F">
              <w:rPr>
                <w:b w:val="0"/>
              </w:rPr>
              <w:t xml:space="preserve"> </w:t>
            </w:r>
            <w:r w:rsidR="004C38BE" w:rsidRPr="00500FBB">
              <w:rPr>
                <w:b w:val="0"/>
              </w:rPr>
              <w:t xml:space="preserve"> </w:t>
            </w:r>
            <w:sdt>
              <w:sdtPr>
                <w:alias w:val="Campus"/>
                <w:tag w:val="Campus"/>
                <w:id w:val="532696943"/>
                <w:placeholder>
                  <w:docPart w:val="DefaultPlaceholder_1082065159"/>
                </w:placeholder>
                <w:dropDownList>
                  <w:listItem w:value="Choose an item."/>
                  <w:listItem w:displayText="Keshena Campus" w:value="Keshena Campus"/>
                  <w:listItem w:displayText="Green Bay/Oneida Campus" w:value="Green Bay/Oneida Campus"/>
                </w:dropDownList>
              </w:sdtPr>
              <w:sdtEndPr/>
              <w:sdtContent>
                <w:r w:rsidR="00C37050">
                  <w:t>Keshena Campus</w:t>
                </w:r>
              </w:sdtContent>
            </w:sdt>
          </w:p>
        </w:tc>
        <w:tc>
          <w:tcPr>
            <w:tcW w:w="5226" w:type="dxa"/>
            <w:tcBorders>
              <w:top w:val="single" w:sz="4" w:space="0" w:color="auto"/>
              <w:bottom w:val="single" w:sz="4" w:space="0" w:color="auto"/>
            </w:tcBorders>
          </w:tcPr>
          <w:p w:rsidR="004C38BE" w:rsidRDefault="004C38BE" w:rsidP="00F01908">
            <w:pPr>
              <w:cnfStyle w:val="000000000000" w:firstRow="0" w:lastRow="0" w:firstColumn="0" w:lastColumn="0" w:oddVBand="0" w:evenVBand="0" w:oddHBand="0" w:evenHBand="0" w:firstRowFirstColumn="0" w:firstRowLastColumn="0" w:lastRowFirstColumn="0" w:lastRowLastColumn="0"/>
            </w:pPr>
            <w:r>
              <w:t xml:space="preserve">Posting Status: </w:t>
            </w:r>
            <w:sdt>
              <w:sdtPr>
                <w:alias w:val="Posting Status"/>
                <w:tag w:val="Posting Status"/>
                <w:id w:val="219956562"/>
                <w:placeholder>
                  <w:docPart w:val="DefaultPlaceholder_1082065159"/>
                </w:placeholder>
                <w:dropDownList>
                  <w:listItem w:value="Choose an item."/>
                  <w:listItem w:displayText="Pending Requisition Approval" w:value="Pending Requisition Approval"/>
                  <w:listItem w:displayText="Internal Posting" w:value="Internal Posting"/>
                  <w:listItem w:displayText="1st Posting" w:value="1st Posting"/>
                  <w:listItem w:displayText="2nd Posting - Open to All " w:value="2nd Posting - Open to All "/>
                  <w:listItem w:displayText="Position Filled" w:value="Position Filled"/>
                </w:dropDownList>
              </w:sdtPr>
              <w:sdtEndPr/>
              <w:sdtContent>
                <w:r w:rsidR="005C27C4">
                  <w:t>1st Posting</w:t>
                </w:r>
              </w:sdtContent>
            </w:sdt>
          </w:p>
        </w:tc>
      </w:tr>
      <w:tr w:rsidR="00F01908" w:rsidTr="00F01908">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bottom w:val="single" w:sz="8" w:space="0" w:color="000000" w:themeColor="text1"/>
            </w:tcBorders>
            <w:shd w:val="clear" w:color="auto" w:fill="F2F2F2" w:themeFill="background1" w:themeFillShade="F2"/>
          </w:tcPr>
          <w:p w:rsidR="00F01908" w:rsidRPr="00500FBB" w:rsidRDefault="00F01908" w:rsidP="00700748">
            <w:pPr>
              <w:rPr>
                <w:b w:val="0"/>
              </w:rPr>
            </w:pPr>
            <w:r>
              <w:rPr>
                <w:b w:val="0"/>
              </w:rPr>
              <w:t xml:space="preserve">Grant Funded: </w:t>
            </w:r>
            <w:sdt>
              <w:sdtPr>
                <w:alias w:val="Grant Funded"/>
                <w:tag w:val="Grant Funded"/>
                <w:id w:val="-1093164995"/>
                <w:placeholder>
                  <w:docPart w:val="DefaultPlaceholder_1082065159"/>
                </w:placeholder>
                <w:dropDownList>
                  <w:listItem w:value="Choose an item."/>
                  <w:listItem w:displayText="Not Grant Funded" w:value="Not Grant Funded"/>
                  <w:listItem w:displayText="Partially Grant Funded" w:value="Partially Grant Funded"/>
                  <w:listItem w:displayText="Fully Grant Funded" w:value="Fully Grant Funded"/>
                </w:dropDownList>
              </w:sdtPr>
              <w:sdtEndPr/>
              <w:sdtContent>
                <w:r w:rsidR="00C37050">
                  <w:t>Fully Grant Funded</w:t>
                </w:r>
              </w:sdtContent>
            </w:sdt>
          </w:p>
        </w:tc>
        <w:tc>
          <w:tcPr>
            <w:tcW w:w="5226" w:type="dxa"/>
            <w:tcBorders>
              <w:top w:val="single" w:sz="4" w:space="0" w:color="auto"/>
              <w:bottom w:val="single" w:sz="8" w:space="0" w:color="000000" w:themeColor="text1"/>
            </w:tcBorders>
            <w:shd w:val="clear" w:color="auto" w:fill="F2F2F2" w:themeFill="background1" w:themeFillShade="F2"/>
          </w:tcPr>
          <w:p w:rsidR="00F01908" w:rsidRDefault="00F01908" w:rsidP="00C26D9A">
            <w:pPr>
              <w:cnfStyle w:val="000000100000" w:firstRow="0" w:lastRow="0" w:firstColumn="0" w:lastColumn="0" w:oddVBand="0" w:evenVBand="0" w:oddHBand="1" w:evenHBand="0" w:firstRowFirstColumn="0" w:firstRowLastColumn="0" w:lastRowFirstColumn="0" w:lastRowLastColumn="0"/>
            </w:pPr>
            <w:r>
              <w:t xml:space="preserve">Application Deadline: </w:t>
            </w:r>
            <w:r>
              <w:fldChar w:fldCharType="begin">
                <w:ffData>
                  <w:name w:val="Text3"/>
                  <w:enabled/>
                  <w:calcOnExit w:val="0"/>
                  <w:textInput/>
                </w:ffData>
              </w:fldChar>
            </w:r>
            <w:bookmarkStart w:id="2" w:name="Text3"/>
            <w:r>
              <w:instrText xml:space="preserve"> FORMTEXT </w:instrText>
            </w:r>
            <w:r>
              <w:fldChar w:fldCharType="separate"/>
            </w:r>
            <w:r w:rsidR="00F215F4">
              <w:t>October 2</w:t>
            </w:r>
            <w:r w:rsidR="00C26D9A">
              <w:t>6</w:t>
            </w:r>
            <w:r w:rsidR="00F215F4">
              <w:t>, 2016 at 4:00 PM</w:t>
            </w:r>
            <w:r>
              <w:fldChar w:fldCharType="end"/>
            </w:r>
            <w:bookmarkEnd w:id="2"/>
          </w:p>
        </w:tc>
      </w:tr>
    </w:tbl>
    <w:p w:rsidR="004C38BE" w:rsidRDefault="004C38BE" w:rsidP="004C38BE">
      <w:pPr>
        <w:spacing w:after="0" w:line="240" w:lineRule="auto"/>
        <w:rPr>
          <w:b/>
          <w:i/>
        </w:rPr>
      </w:pPr>
      <w:r>
        <w:tab/>
      </w:r>
      <w:r>
        <w:tab/>
      </w:r>
      <w:r>
        <w:tab/>
      </w:r>
      <w:r>
        <w:tab/>
        <w:t xml:space="preserve">          </w:t>
      </w:r>
    </w:p>
    <w:p w:rsidR="00DF5558" w:rsidRPr="00233550" w:rsidRDefault="00DF5558" w:rsidP="004C38BE">
      <w:pPr>
        <w:widowControl w:val="0"/>
        <w:tabs>
          <w:tab w:val="left" w:pos="405"/>
        </w:tabs>
        <w:autoSpaceDE w:val="0"/>
        <w:autoSpaceDN w:val="0"/>
        <w:adjustRightInd w:val="0"/>
        <w:ind w:right="285"/>
        <w:rPr>
          <w:rFonts w:ascii="Arial" w:hAnsi="Arial" w:cs="Arial"/>
        </w:rPr>
      </w:pPr>
      <w:r w:rsidRPr="00FE3ABF">
        <w:rPr>
          <w:b/>
        </w:rPr>
        <w:t>Position Summary:</w:t>
      </w:r>
      <w:r>
        <w:t xml:space="preserve"> </w:t>
      </w:r>
      <w:r w:rsidR="00FE3ABF">
        <w:t xml:space="preserve"> </w:t>
      </w:r>
      <w:r w:rsidR="0025781B">
        <w:fldChar w:fldCharType="begin">
          <w:ffData>
            <w:name w:val="Text1"/>
            <w:enabled/>
            <w:calcOnExit w:val="0"/>
            <w:textInput/>
          </w:ffData>
        </w:fldChar>
      </w:r>
      <w:bookmarkStart w:id="3" w:name="Text1"/>
      <w:r w:rsidR="00AC1EC3">
        <w:instrText xml:space="preserve"> FORMTEXT </w:instrText>
      </w:r>
      <w:r w:rsidR="0025781B">
        <w:fldChar w:fldCharType="separate"/>
      </w:r>
      <w:r w:rsidR="00C37050" w:rsidRPr="00C37050">
        <w:t>The</w:t>
      </w:r>
      <w:r w:rsidR="0072120A">
        <w:t xml:space="preserve"> SAS-High School/</w:t>
      </w:r>
      <w:r w:rsidR="00C37050" w:rsidRPr="00C37050">
        <w:t xml:space="preserve"> </w:t>
      </w:r>
      <w:r w:rsidR="0072120A">
        <w:t>R</w:t>
      </w:r>
      <w:r w:rsidR="00C37050">
        <w:t>ecruit</w:t>
      </w:r>
      <w:r w:rsidR="00317FD6">
        <w:t xml:space="preserve">er </w:t>
      </w:r>
      <w:r w:rsidR="00C37050">
        <w:t xml:space="preserve"> </w:t>
      </w:r>
      <w:r w:rsidR="0072120A" w:rsidRPr="0072120A">
        <w:t xml:space="preserve">is primarily responsible for managing an assigned caseload that emphasizes personal contact with </w:t>
      </w:r>
      <w:r w:rsidR="0072120A">
        <w:t>High Scool</w:t>
      </w:r>
      <w:r w:rsidR="007E64BE">
        <w:t xml:space="preserve"> </w:t>
      </w:r>
      <w:r w:rsidR="0072120A" w:rsidRPr="0072120A">
        <w:t xml:space="preserve">students  </w:t>
      </w:r>
      <w:r w:rsidR="0072120A">
        <w:t>using a</w:t>
      </w:r>
      <w:r w:rsidR="0072120A" w:rsidRPr="0072120A">
        <w:t xml:space="preserve"> pro-active, solution-oriented strategies </w:t>
      </w:r>
      <w:r w:rsidR="0072120A">
        <w:t>as well as</w:t>
      </w:r>
      <w:r w:rsidR="0072120A" w:rsidRPr="0072120A">
        <w:t xml:space="preserve"> </w:t>
      </w:r>
      <w:r w:rsidR="00A22AF8">
        <w:t xml:space="preserve"> recruiting and promoting the College of Menominee  Nation to  potential students and external stakeholders.This is accomplished by assisting</w:t>
      </w:r>
      <w:r w:rsidR="00141634">
        <w:t xml:space="preserve"> </w:t>
      </w:r>
      <w:r w:rsidR="00A22AF8">
        <w:t xml:space="preserve"> the Recruitment Coordinator </w:t>
      </w:r>
      <w:r w:rsidR="007E64BE">
        <w:t>with</w:t>
      </w:r>
      <w:r w:rsidR="00141634">
        <w:t xml:space="preserve"> </w:t>
      </w:r>
      <w:r w:rsidR="007A5300">
        <w:t>recruit</w:t>
      </w:r>
      <w:r w:rsidR="007E64BE">
        <w:t>ment</w:t>
      </w:r>
      <w:r w:rsidR="007A5300">
        <w:t xml:space="preserve"> and outreach activites; and support college initiatives related to attracting new students. </w:t>
      </w:r>
      <w:r w:rsidR="00A22AF8">
        <w:t xml:space="preserve">  </w:t>
      </w:r>
      <w:r w:rsidR="0025781B">
        <w:fldChar w:fldCharType="end"/>
      </w:r>
      <w:bookmarkEnd w:id="3"/>
    </w:p>
    <w:p w:rsidR="00492A2C" w:rsidRDefault="00DF5558" w:rsidP="00674641">
      <w:pPr>
        <w:spacing w:after="0" w:line="240" w:lineRule="auto"/>
        <w:rPr>
          <w:b/>
        </w:rPr>
      </w:pPr>
      <w:r w:rsidRPr="00AB63E8">
        <w:rPr>
          <w:b/>
        </w:rPr>
        <w:t xml:space="preserve">Position </w:t>
      </w:r>
      <w:r w:rsidR="00AB63E8" w:rsidRPr="00AB63E8">
        <w:rPr>
          <w:b/>
        </w:rPr>
        <w:t>Responsibilities</w:t>
      </w:r>
      <w:r w:rsidR="00B47018">
        <w:rPr>
          <w:b/>
        </w:rPr>
        <w:t xml:space="preserve"> &amp; Duties</w:t>
      </w:r>
      <w:r w:rsidRPr="00AB63E8">
        <w:rPr>
          <w:b/>
        </w:rPr>
        <w:t>:</w:t>
      </w:r>
      <w:r w:rsidR="00FE3ABF" w:rsidRPr="00AB63E8">
        <w:rPr>
          <w:b/>
        </w:rPr>
        <w:t xml:space="preserve"> </w:t>
      </w:r>
      <w:r w:rsidR="004D2E7B">
        <w:rPr>
          <w:b/>
        </w:rPr>
        <w:t xml:space="preserve"> </w:t>
      </w:r>
    </w:p>
    <w:p w:rsidR="004208EF" w:rsidRDefault="0025781B" w:rsidP="004208EF">
      <w:pPr>
        <w:pStyle w:val="ListParagraph"/>
        <w:numPr>
          <w:ilvl w:val="0"/>
          <w:numId w:val="5"/>
        </w:numPr>
        <w:spacing w:after="0" w:line="240" w:lineRule="auto"/>
      </w:pPr>
      <w:r>
        <w:fldChar w:fldCharType="begin">
          <w:ffData>
            <w:name w:val=""/>
            <w:enabled/>
            <w:calcOnExit w:val="0"/>
            <w:textInput/>
          </w:ffData>
        </w:fldChar>
      </w:r>
      <w:r w:rsidR="00AC1EC3">
        <w:instrText xml:space="preserve"> FORMTEXT </w:instrText>
      </w:r>
      <w:r>
        <w:fldChar w:fldCharType="separate"/>
      </w:r>
      <w:r w:rsidR="00317FD6">
        <w:t>Assist with college - wide events and external events</w:t>
      </w:r>
      <w:r w:rsidR="007A5300">
        <w:t xml:space="preserve"> to meet enrollment goals</w:t>
      </w:r>
      <w:r w:rsidR="00916343">
        <w:t>.</w:t>
      </w:r>
      <w:r w:rsidR="004208EF" w:rsidRPr="004208EF">
        <w:t xml:space="preserve"> </w:t>
      </w:r>
    </w:p>
    <w:p w:rsidR="007A5300" w:rsidRDefault="004208EF" w:rsidP="004208EF">
      <w:pPr>
        <w:pStyle w:val="ListParagraph"/>
        <w:numPr>
          <w:ilvl w:val="0"/>
          <w:numId w:val="5"/>
        </w:numPr>
        <w:spacing w:after="0" w:line="240" w:lineRule="auto"/>
      </w:pPr>
      <w:r w:rsidRPr="004208EF">
        <w:t>Communicate with prospective students, parents and community</w:t>
      </w:r>
      <w:r w:rsidR="007E64BE">
        <w:t xml:space="preserve"> members</w:t>
      </w:r>
      <w:r w:rsidRPr="004208EF">
        <w:t xml:space="preserve"> through appointment, telephone, email and other materials.</w:t>
      </w:r>
    </w:p>
    <w:p w:rsidR="00916343" w:rsidRDefault="00916343" w:rsidP="004208EF">
      <w:pPr>
        <w:pStyle w:val="ListParagraph"/>
        <w:numPr>
          <w:ilvl w:val="0"/>
          <w:numId w:val="5"/>
        </w:numPr>
        <w:spacing w:after="0" w:line="240" w:lineRule="auto"/>
      </w:pPr>
      <w:r>
        <w:t>Generate student referrals through networking and community outreach.</w:t>
      </w:r>
    </w:p>
    <w:p w:rsidR="00916343" w:rsidRDefault="007A5300" w:rsidP="00D43573">
      <w:pPr>
        <w:pStyle w:val="ListParagraph"/>
        <w:numPr>
          <w:ilvl w:val="0"/>
          <w:numId w:val="5"/>
        </w:numPr>
        <w:spacing w:after="0" w:line="240" w:lineRule="auto"/>
      </w:pPr>
      <w:r w:rsidRPr="007A5300">
        <w:t xml:space="preserve">Prepares </w:t>
      </w:r>
      <w:r>
        <w:t xml:space="preserve">and ditributes </w:t>
      </w:r>
      <w:r w:rsidRPr="007A5300">
        <w:t>recruitment and college promotional materials</w:t>
      </w:r>
      <w:r w:rsidR="00916343">
        <w:t>.</w:t>
      </w:r>
    </w:p>
    <w:p w:rsidR="005C27C4" w:rsidRDefault="005C27C4" w:rsidP="005C27C4">
      <w:pPr>
        <w:pStyle w:val="ListParagraph"/>
        <w:numPr>
          <w:ilvl w:val="0"/>
          <w:numId w:val="5"/>
        </w:numPr>
        <w:spacing w:after="0" w:line="240" w:lineRule="auto"/>
      </w:pPr>
      <w:r>
        <w:t xml:space="preserve">Perform internal recruitment activities </w:t>
      </w:r>
    </w:p>
    <w:p w:rsidR="005C27C4" w:rsidRDefault="005C27C4" w:rsidP="005C27C4">
      <w:pPr>
        <w:pStyle w:val="ListParagraph"/>
        <w:numPr>
          <w:ilvl w:val="0"/>
          <w:numId w:val="5"/>
        </w:numPr>
        <w:spacing w:after="0" w:line="240" w:lineRule="auto"/>
      </w:pPr>
      <w:r>
        <w:t xml:space="preserve">Provide advising  to High School students throughout enrollment process. </w:t>
      </w:r>
    </w:p>
    <w:p w:rsidR="005C27C4" w:rsidRDefault="005C27C4" w:rsidP="005C27C4">
      <w:pPr>
        <w:pStyle w:val="ListParagraph"/>
        <w:numPr>
          <w:ilvl w:val="0"/>
          <w:numId w:val="5"/>
        </w:numPr>
        <w:spacing w:after="0" w:line="240" w:lineRule="auto"/>
      </w:pPr>
      <w:r>
        <w:t>Meet High School students to assess initial personal, academic and career goals using the Academic Roadmap.</w:t>
      </w:r>
    </w:p>
    <w:p w:rsidR="005C27C4" w:rsidRDefault="005C27C4" w:rsidP="005C27C4">
      <w:pPr>
        <w:pStyle w:val="ListParagraph"/>
        <w:numPr>
          <w:ilvl w:val="0"/>
          <w:numId w:val="5"/>
        </w:numPr>
        <w:spacing w:after="0" w:line="240" w:lineRule="auto"/>
      </w:pPr>
      <w:r>
        <w:t>Meet with assigned students to update short- and long-term plans identified in the Academic Roadmap.</w:t>
      </w:r>
    </w:p>
    <w:p w:rsidR="005C27C4" w:rsidRDefault="005C27C4" w:rsidP="005C27C4">
      <w:pPr>
        <w:pStyle w:val="ListParagraph"/>
        <w:numPr>
          <w:ilvl w:val="0"/>
          <w:numId w:val="5"/>
        </w:numPr>
        <w:spacing w:after="0" w:line="240" w:lineRule="auto"/>
      </w:pPr>
      <w:r>
        <w:lastRenderedPageBreak/>
        <w:t>Train students in the use of on-line resources such as MyEMPOWER, on-line registration, CMN e-mail and FAFSA completion.</w:t>
      </w:r>
    </w:p>
    <w:p w:rsidR="005C27C4" w:rsidRDefault="005C27C4" w:rsidP="005C27C4">
      <w:pPr>
        <w:pStyle w:val="ListParagraph"/>
        <w:numPr>
          <w:ilvl w:val="0"/>
          <w:numId w:val="5"/>
        </w:numPr>
        <w:spacing w:after="0" w:line="240" w:lineRule="auto"/>
      </w:pPr>
      <w:r>
        <w:t>Monitor individual student progress and perform pro-active advising outreach to High School students to meet institutional completion goals by meeting with and performing interventions as a result of automatic or faculty-submitted alerts.</w:t>
      </w:r>
    </w:p>
    <w:p w:rsidR="005C27C4" w:rsidRDefault="005C27C4" w:rsidP="005C27C4">
      <w:pPr>
        <w:pStyle w:val="ListParagraph"/>
        <w:numPr>
          <w:ilvl w:val="0"/>
          <w:numId w:val="5"/>
        </w:numPr>
        <w:spacing w:after="0" w:line="240" w:lineRule="auto"/>
      </w:pPr>
      <w:r>
        <w:t>Connect students to campus and community resources and extracurricular opportunities.</w:t>
      </w:r>
    </w:p>
    <w:p w:rsidR="005C27C4" w:rsidRDefault="005C27C4" w:rsidP="005C27C4">
      <w:pPr>
        <w:pStyle w:val="ListParagraph"/>
        <w:numPr>
          <w:ilvl w:val="0"/>
          <w:numId w:val="5"/>
        </w:numPr>
        <w:spacing w:after="0" w:line="240" w:lineRule="auto"/>
      </w:pPr>
      <w:r>
        <w:t>Maintain student files and records and respond to requests for information and/or analysis.</w:t>
      </w:r>
    </w:p>
    <w:p w:rsidR="005C27C4" w:rsidRDefault="005C27C4" w:rsidP="005C27C4">
      <w:pPr>
        <w:pStyle w:val="ListParagraph"/>
        <w:numPr>
          <w:ilvl w:val="0"/>
          <w:numId w:val="5"/>
        </w:numPr>
        <w:spacing w:after="0" w:line="240" w:lineRule="auto"/>
      </w:pPr>
      <w:r>
        <w:t>Prepare various reports as requested for assessment or other purposes.</w:t>
      </w:r>
    </w:p>
    <w:p w:rsidR="009C3A15" w:rsidRDefault="00D43573" w:rsidP="00D43573">
      <w:pPr>
        <w:pStyle w:val="ListParagraph"/>
        <w:numPr>
          <w:ilvl w:val="0"/>
          <w:numId w:val="5"/>
        </w:numPr>
        <w:spacing w:after="0" w:line="240" w:lineRule="auto"/>
      </w:pPr>
      <w:r w:rsidRPr="00D43573">
        <w:t>Perform other duties as required/assigned.</w:t>
      </w:r>
      <w:r w:rsidR="0025781B">
        <w:fldChar w:fldCharType="end"/>
      </w:r>
    </w:p>
    <w:p w:rsidR="00DF5558" w:rsidRPr="00AB63E8" w:rsidRDefault="00DF5558" w:rsidP="00DF5558">
      <w:pPr>
        <w:spacing w:after="0" w:line="240" w:lineRule="auto"/>
        <w:rPr>
          <w:b/>
        </w:rPr>
      </w:pPr>
    </w:p>
    <w:p w:rsidR="00DF5558" w:rsidRDefault="00DF5558" w:rsidP="00DF5558">
      <w:pPr>
        <w:spacing w:after="0" w:line="240" w:lineRule="auto"/>
        <w:rPr>
          <w:b/>
        </w:rPr>
      </w:pPr>
      <w:r w:rsidRPr="00AB63E8">
        <w:rPr>
          <w:b/>
        </w:rPr>
        <w:t>Minimum Qualifications</w:t>
      </w:r>
      <w:r w:rsidR="00B64E8C" w:rsidRPr="00B64E8C">
        <w:rPr>
          <w:b/>
        </w:rPr>
        <w:t>-</w:t>
      </w:r>
      <w:r w:rsidR="00B64E8C" w:rsidRPr="00B64E8C">
        <w:rPr>
          <w:rFonts w:ascii="Calibri" w:eastAsia="Calibri" w:hAnsi="Calibri"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434988">
        <w:rPr>
          <w:b/>
        </w:rPr>
        <w:t>.</w:t>
      </w:r>
      <w:r w:rsidRPr="00AB63E8">
        <w:rPr>
          <w:b/>
        </w:rPr>
        <w:t xml:space="preserve"> </w:t>
      </w:r>
    </w:p>
    <w:p w:rsidR="00AC1EC3" w:rsidRPr="00AB63E8" w:rsidRDefault="00AC1EC3" w:rsidP="00DF5558">
      <w:pPr>
        <w:spacing w:after="0" w:line="240" w:lineRule="auto"/>
        <w:rPr>
          <w:b/>
        </w:rPr>
      </w:pPr>
    </w:p>
    <w:p w:rsidR="00B02E3E" w:rsidRDefault="0025781B" w:rsidP="00FD02B1">
      <w:pPr>
        <w:pStyle w:val="ListParagraph"/>
        <w:numPr>
          <w:ilvl w:val="0"/>
          <w:numId w:val="4"/>
        </w:numPr>
        <w:spacing w:after="0" w:line="240" w:lineRule="auto"/>
      </w:pPr>
      <w:r>
        <w:fldChar w:fldCharType="begin">
          <w:ffData>
            <w:name w:val=""/>
            <w:enabled/>
            <w:calcOnExit w:val="0"/>
            <w:textInput/>
          </w:ffData>
        </w:fldChar>
      </w:r>
      <w:r w:rsidR="00AC1EC3">
        <w:instrText xml:space="preserve"> FORMTEXT </w:instrText>
      </w:r>
      <w:r>
        <w:fldChar w:fldCharType="separate"/>
      </w:r>
      <w:r w:rsidR="00B02E3E">
        <w:t xml:space="preserve">Bachelors </w:t>
      </w:r>
      <w:r w:rsidR="00AF4DA3">
        <w:t>degree required</w:t>
      </w:r>
      <w:r w:rsidR="00B02E3E">
        <w:t xml:space="preserve"> </w:t>
      </w:r>
      <w:r w:rsidR="00B02E3E" w:rsidRPr="00B02E3E">
        <w:t>education, social work or related field from an accredited institution</w:t>
      </w:r>
      <w:r w:rsidR="00141634">
        <w:t xml:space="preserve"> </w:t>
      </w:r>
      <w:r w:rsidR="00B02E3E">
        <w:t>.</w:t>
      </w:r>
    </w:p>
    <w:p w:rsidR="00350B48" w:rsidRDefault="00B02E3E" w:rsidP="00FD02B1">
      <w:pPr>
        <w:pStyle w:val="ListParagraph"/>
        <w:numPr>
          <w:ilvl w:val="0"/>
          <w:numId w:val="4"/>
        </w:numPr>
        <w:spacing w:after="0" w:line="240" w:lineRule="auto"/>
      </w:pPr>
      <w:r>
        <w:t>3</w:t>
      </w:r>
      <w:r w:rsidR="00FD02B1">
        <w:t>-</w:t>
      </w:r>
      <w:r>
        <w:t>5</w:t>
      </w:r>
      <w:r w:rsidR="00FD02B1">
        <w:t xml:space="preserve"> years re</w:t>
      </w:r>
      <w:r w:rsidR="00141634">
        <w:t>la</w:t>
      </w:r>
      <w:r w:rsidR="00FD02B1">
        <w:t>ted experience</w:t>
      </w:r>
    </w:p>
    <w:p w:rsidR="00FD02B1" w:rsidRDefault="00350B48" w:rsidP="00FD02B1">
      <w:pPr>
        <w:pStyle w:val="ListParagraph"/>
        <w:numPr>
          <w:ilvl w:val="0"/>
          <w:numId w:val="4"/>
        </w:numPr>
        <w:spacing w:after="0" w:line="240" w:lineRule="auto"/>
      </w:pPr>
      <w:r>
        <w:t xml:space="preserve">Must be able to work evenings and weekends </w:t>
      </w:r>
      <w:r w:rsidR="00FD02B1">
        <w:tab/>
      </w:r>
    </w:p>
    <w:p w:rsidR="00FD02B1" w:rsidRDefault="00FD02B1" w:rsidP="00FD02B1">
      <w:pPr>
        <w:pStyle w:val="ListParagraph"/>
        <w:numPr>
          <w:ilvl w:val="0"/>
          <w:numId w:val="4"/>
        </w:numPr>
        <w:spacing w:after="0" w:line="240" w:lineRule="auto"/>
      </w:pPr>
      <w:r>
        <w:t>Must possess excellent human relations skills with experience in meeting and working with the public</w:t>
      </w:r>
    </w:p>
    <w:p w:rsidR="00FD02B1" w:rsidRDefault="00FD02B1" w:rsidP="00FD02B1">
      <w:pPr>
        <w:pStyle w:val="ListParagraph"/>
        <w:numPr>
          <w:ilvl w:val="0"/>
          <w:numId w:val="4"/>
        </w:numPr>
        <w:spacing w:after="0" w:line="240" w:lineRule="auto"/>
      </w:pPr>
      <w:r>
        <w:t xml:space="preserve">Must have strong computer skills in Microsoft Office, keyboarding, and database management. </w:t>
      </w:r>
    </w:p>
    <w:p w:rsidR="00FD02B1" w:rsidRDefault="00FD02B1" w:rsidP="00FD02B1">
      <w:pPr>
        <w:pStyle w:val="ListParagraph"/>
        <w:numPr>
          <w:ilvl w:val="0"/>
          <w:numId w:val="4"/>
        </w:numPr>
        <w:spacing w:after="0" w:line="240" w:lineRule="auto"/>
      </w:pPr>
      <w:r>
        <w:t xml:space="preserve">Must be a team player that works cooperatively, effectively and accurately. </w:t>
      </w:r>
    </w:p>
    <w:p w:rsidR="00FD02B1" w:rsidRDefault="00FD02B1" w:rsidP="00FD02B1">
      <w:pPr>
        <w:pStyle w:val="ListParagraph"/>
        <w:numPr>
          <w:ilvl w:val="0"/>
          <w:numId w:val="4"/>
        </w:numPr>
        <w:spacing w:after="0" w:line="240" w:lineRule="auto"/>
      </w:pPr>
      <w:r>
        <w:t xml:space="preserve">Must have excellent </w:t>
      </w:r>
      <w:r w:rsidR="00916343">
        <w:t xml:space="preserve">interpersonal communication and marketing </w:t>
      </w:r>
      <w:r>
        <w:t xml:space="preserve">skills </w:t>
      </w:r>
    </w:p>
    <w:p w:rsidR="00AF4DA3" w:rsidRDefault="00FD02B1" w:rsidP="00FD02B1">
      <w:pPr>
        <w:pStyle w:val="ListParagraph"/>
        <w:numPr>
          <w:ilvl w:val="0"/>
          <w:numId w:val="4"/>
        </w:numPr>
        <w:spacing w:after="0" w:line="240" w:lineRule="auto"/>
      </w:pPr>
      <w:r>
        <w:t xml:space="preserve">Must be self directed and possess the ability to work successfully in a multi task environment </w:t>
      </w:r>
      <w:r w:rsidR="00AF4DA3">
        <w:t xml:space="preserve"> </w:t>
      </w:r>
    </w:p>
    <w:p w:rsidR="00141634" w:rsidRDefault="00916343" w:rsidP="0023469A">
      <w:pPr>
        <w:pStyle w:val="ListParagraph"/>
        <w:numPr>
          <w:ilvl w:val="0"/>
          <w:numId w:val="4"/>
        </w:numPr>
        <w:spacing w:after="0" w:line="240" w:lineRule="auto"/>
      </w:pPr>
      <w:r>
        <w:t xml:space="preserve">Must have a valid Driver License, eligibility for the </w:t>
      </w:r>
      <w:r w:rsidR="00141634">
        <w:t>CMN</w:t>
      </w:r>
      <w:r>
        <w:t xml:space="preserve"> driver list and must maintain that eligibility, vehicle liability insurance.</w:t>
      </w:r>
    </w:p>
    <w:p w:rsidR="00B64E8C" w:rsidRDefault="00141634" w:rsidP="0023469A">
      <w:pPr>
        <w:pStyle w:val="ListParagraph"/>
        <w:numPr>
          <w:ilvl w:val="0"/>
          <w:numId w:val="4"/>
        </w:numPr>
        <w:spacing w:after="0" w:line="240" w:lineRule="auto"/>
      </w:pPr>
      <w:r>
        <w:t xml:space="preserve">Experience working with a divers population </w:t>
      </w:r>
      <w:r w:rsidR="00916343">
        <w:t xml:space="preserve"> </w:t>
      </w:r>
      <w:r w:rsidR="0025781B">
        <w:fldChar w:fldCharType="end"/>
      </w:r>
    </w:p>
    <w:p w:rsidR="00C75537" w:rsidRDefault="00C75537" w:rsidP="00C75537">
      <w:pPr>
        <w:pStyle w:val="ListParagraph"/>
        <w:spacing w:after="0" w:line="240" w:lineRule="auto"/>
      </w:pPr>
    </w:p>
    <w:p w:rsidR="00DF5558" w:rsidRPr="00AB63E8" w:rsidRDefault="00DF5558" w:rsidP="00DF5558">
      <w:pPr>
        <w:spacing w:after="0" w:line="240" w:lineRule="auto"/>
        <w:rPr>
          <w:b/>
        </w:rPr>
      </w:pPr>
      <w:r w:rsidRPr="00AB63E8">
        <w:rPr>
          <w:b/>
        </w:rPr>
        <w:t xml:space="preserve">Desired Qualification: </w:t>
      </w:r>
    </w:p>
    <w:p w:rsidR="00B64E8C" w:rsidRDefault="0025781B" w:rsidP="002E64E1">
      <w:pPr>
        <w:pStyle w:val="ListParagraph"/>
        <w:numPr>
          <w:ilvl w:val="0"/>
          <w:numId w:val="2"/>
        </w:numPr>
        <w:spacing w:after="0" w:line="240" w:lineRule="auto"/>
      </w:pPr>
      <w:r>
        <w:lastRenderedPageBreak/>
        <w:fldChar w:fldCharType="begin">
          <w:ffData>
            <w:name w:val=""/>
            <w:enabled/>
            <w:calcOnExit w:val="0"/>
            <w:textInput/>
          </w:ffData>
        </w:fldChar>
      </w:r>
      <w:r w:rsidR="00AC1EC3">
        <w:instrText xml:space="preserve"> FORMTEXT </w:instrText>
      </w:r>
      <w:r>
        <w:fldChar w:fldCharType="separate"/>
      </w:r>
      <w:r w:rsidR="00B02E3E">
        <w:t> </w:t>
      </w:r>
      <w:r w:rsidR="00B02E3E">
        <w:t> </w:t>
      </w:r>
      <w:r w:rsidR="00B02E3E">
        <w:t> </w:t>
      </w:r>
      <w:r w:rsidR="00B02E3E">
        <w:t> </w:t>
      </w:r>
      <w:r w:rsidR="00B02E3E">
        <w:t> </w:t>
      </w:r>
      <w:r>
        <w:fldChar w:fldCharType="end"/>
      </w:r>
    </w:p>
    <w:p w:rsidR="00AC1EC3" w:rsidRDefault="00AC1EC3" w:rsidP="00AC1EC3">
      <w:pPr>
        <w:pStyle w:val="ListParagraph"/>
        <w:spacing w:after="0" w:line="240" w:lineRule="auto"/>
      </w:pPr>
    </w:p>
    <w:p w:rsidR="00DF5558" w:rsidRDefault="00700748" w:rsidP="00DF5558">
      <w:pPr>
        <w:spacing w:after="0" w:line="240" w:lineRule="auto"/>
      </w:pPr>
      <w:r>
        <w:rPr>
          <w:b/>
        </w:rPr>
        <w:t>Reporting to this P</w:t>
      </w:r>
      <w:r w:rsidR="00DF5558" w:rsidRPr="00AB63E8">
        <w:rPr>
          <w:b/>
        </w:rPr>
        <w:t>osition:</w:t>
      </w:r>
      <w:r w:rsidR="00DF5558">
        <w:t xml:space="preserve"> </w:t>
      </w:r>
      <w:r w:rsidR="0025781B">
        <w:fldChar w:fldCharType="begin">
          <w:ffData>
            <w:name w:val=""/>
            <w:enabled/>
            <w:calcOnExit w:val="0"/>
            <w:textInput/>
          </w:ffData>
        </w:fldChar>
      </w:r>
      <w:r w:rsidR="00AC1EC3">
        <w:instrText xml:space="preserve"> FORMTEXT </w:instrText>
      </w:r>
      <w:r w:rsidR="0025781B">
        <w:fldChar w:fldCharType="separate"/>
      </w:r>
      <w:r w:rsidR="001546C7">
        <w:t xml:space="preserve"> No Direct Reports</w:t>
      </w:r>
      <w:r w:rsidR="0025781B">
        <w:fldChar w:fldCharType="end"/>
      </w:r>
    </w:p>
    <w:p w:rsidR="00DF5558" w:rsidRDefault="00DF5558" w:rsidP="00DF5558">
      <w:pPr>
        <w:spacing w:after="0" w:line="240" w:lineRule="auto"/>
      </w:pPr>
    </w:p>
    <w:p w:rsidR="00DF5558" w:rsidRPr="00AB63E8" w:rsidRDefault="00FE3ABF" w:rsidP="00DF5558">
      <w:pPr>
        <w:spacing w:after="0" w:line="240" w:lineRule="auto"/>
        <w:rPr>
          <w:b/>
        </w:rPr>
      </w:pPr>
      <w:r w:rsidRPr="00AB63E8">
        <w:rPr>
          <w:b/>
        </w:rPr>
        <w:t>Physical Demands &amp; Work Enviro</w:t>
      </w:r>
      <w:r w:rsidR="00DF5558" w:rsidRPr="00AB63E8">
        <w:rPr>
          <w:b/>
        </w:rPr>
        <w:t xml:space="preserve">nment: </w:t>
      </w:r>
    </w:p>
    <w:p w:rsidR="004D2E7B" w:rsidRDefault="004D2E7B" w:rsidP="004D2E7B">
      <w:pPr>
        <w:spacing w:after="0" w:line="240" w:lineRule="auto"/>
      </w:pPr>
      <w:r>
        <w:t>Phy</w:t>
      </w:r>
      <w:r w:rsidR="009E70FF">
        <w:t>sical demands are classified as</w:t>
      </w:r>
      <w:r w:rsidR="00700748">
        <w:t xml:space="preserve"> </w:t>
      </w:r>
      <w:sdt>
        <w:sdtPr>
          <w:id w:val="407423096"/>
          <w:placeholder>
            <w:docPart w:val="DefaultPlaceholder_1082065159"/>
          </w:placeholder>
          <w:dropDownList>
            <w:listItem w:value="Choose an item."/>
            <w:listItem w:displayText="Sedentary - lifting no more than 10 pounds at a time and occasionally lifting or carrying articles like docket files, ledgers, and small tools. Although a sedentary job is defined as one which involves sitting, a certain amount of walking and standing is" w:value="Sedentary - lifting no more than 10 pounds at a time and occasionally lifting or carrying articles like docket files, ledgers, and small tools. Although a sedentary job is defined as one which involves sitting, a certain amount of walking and standing is"/>
            <w:listItem w:displayText="Light -lifting no more than 20 pounds at a time with frequent lifting or carrying of objects weighing up to 10 pounds, with frequent walking, standing or sitting most of the time with some pushing and pulling of arm or leg controls." w:value="Light -lifting no more than 20 pounds at a time with frequent lifting or carrying of objects weighing up to 10 pounds, with frequent walking, standing or sitting most of the time with some pushing and pulling of arm or leg controls."/>
            <w:listItem w:displayText="Moderate - lifting no more than 50 pounds at a time with frequent lifting or carrying of objects weighing up to 25 pounds. " w:value="Moderate - lifting no more than 50 pounds at a time with frequent lifting or carrying of objects weighing up to 25 pounds. "/>
            <w:listItem w:displayText="Heavy - lifting no more than 100 pounds at a time with frequent lifting or carrying of objects weighing up to 50 pounds. " w:value="Heavy - lifting no more than 100 pounds at a time with frequent lifting or carrying of objects weighing up to 50 pounds. "/>
            <w:listItem w:displayText="Very Heavy - lifting objects weighing more than 100 pounds at a time with frequent lifting or carrying of objects weighing 50 pounds or more. " w:value="Very Heavy - lifting objects weighing more than 100 pounds at a time with frequent lifting or carrying of objects weighing 50 pounds or more. "/>
          </w:dropDownList>
        </w:sdtPr>
        <w:sdtEndPr/>
        <w:sdtContent>
          <w:r w:rsidR="00141634">
            <w:t xml:space="preserve">Moderate - lifting no more than 50 pounds at a time with frequent lifting or carrying of objects weighing up to 25 pounds. </w:t>
          </w:r>
        </w:sdtContent>
      </w:sdt>
    </w:p>
    <w:p w:rsidR="00DF5558" w:rsidRDefault="00DF5558" w:rsidP="00DF5558">
      <w:pPr>
        <w:spacing w:after="0" w:line="240" w:lineRule="auto"/>
      </w:pPr>
    </w:p>
    <w:p w:rsidR="00492A2C" w:rsidRPr="0038357D" w:rsidRDefault="00492A2C" w:rsidP="00492A2C">
      <w:pPr>
        <w:rPr>
          <w:b/>
          <w:bCs/>
        </w:rPr>
      </w:pPr>
      <w:r>
        <w:rPr>
          <w:b/>
          <w:bCs/>
        </w:rPr>
        <w:t>Work Environment</w:t>
      </w:r>
    </w:p>
    <w:p w:rsidR="00492A2C" w:rsidRDefault="00492A2C" w:rsidP="00434988">
      <w:pPr>
        <w:spacing w:after="0" w:line="240" w:lineRule="auto"/>
        <w:rPr>
          <w:b/>
          <w:bCs/>
        </w:rPr>
      </w:pPr>
      <w:r w:rsidRPr="0038357D">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34988" w:rsidRPr="00434988" w:rsidRDefault="00434988" w:rsidP="00434988">
      <w:pPr>
        <w:spacing w:after="0" w:line="240" w:lineRule="auto"/>
        <w:rPr>
          <w:b/>
          <w:bCs/>
        </w:rPr>
      </w:pPr>
    </w:p>
    <w:p w:rsidR="00492A2C" w:rsidRPr="0038357D" w:rsidRDefault="00492A2C" w:rsidP="00492A2C">
      <w:r w:rsidRPr="0038357D">
        <w:t>-P</w:t>
      </w:r>
      <w:r>
        <w:t>erforms</w:t>
      </w:r>
      <w:r w:rsidR="006A6592" w:rsidRPr="006A6592">
        <w:t xml:space="preserve"> </w:t>
      </w:r>
      <w:sdt>
        <w:sdtPr>
          <w:alias w:val="Funtions"/>
          <w:tag w:val="Funtions"/>
          <w:id w:val="-849023527"/>
          <w:placeholder>
            <w:docPart w:val="DefaultPlaceholder_1082065159"/>
          </w:placeholder>
          <w:dropDownList>
            <w:listItem w:value="Choose an item."/>
            <w:listItem w:displayText="clerical office" w:value="clerical office"/>
            <w:listItem w:displayText="administrative office" w:value="administrative office"/>
            <w:listItem w:displayText="maintenance" w:value="maintenance"/>
            <w:listItem w:displayText="housekeeping" w:value="housekeeping"/>
            <w:listItem w:displayText="teaching or instructing" w:value="teaching or instructing"/>
          </w:dropDownList>
        </w:sdtPr>
        <w:sdtEndPr/>
        <w:sdtContent>
          <w:r w:rsidR="00FD02B1">
            <w:t>administrative office</w:t>
          </w:r>
        </w:sdtContent>
      </w:sdt>
      <w:r w:rsidR="006A6592" w:rsidRPr="006A6592">
        <w:t xml:space="preserve"> </w:t>
      </w:r>
      <w:r w:rsidR="0023469A">
        <w:t>F</w:t>
      </w:r>
      <w:r>
        <w:t>unctions</w:t>
      </w:r>
      <w:r w:rsidR="0023469A">
        <w:t xml:space="preserve"> </w:t>
      </w:r>
      <w:r>
        <w:t>-</w:t>
      </w:r>
      <w:r w:rsidR="0023469A">
        <w:t xml:space="preserve"> </w:t>
      </w:r>
      <w:sdt>
        <w:sdtPr>
          <w:id w:val="-1073344711"/>
          <w:placeholder>
            <w:docPart w:val="DefaultPlaceholder_1082065159"/>
          </w:placeholder>
          <w:dropDownList>
            <w:listItem w:value="Choose an item."/>
            <w:listItem w:displayText="Never" w:value="Never"/>
            <w:listItem w:displayText="Occasionally" w:value="Occasionally"/>
            <w:listItem w:displayText="Frequently" w:value="Frequently"/>
            <w:listItem w:displayText="Constant" w:value="Constant"/>
          </w:dropDownList>
        </w:sdtPr>
        <w:sdtEndPr/>
        <w:sdtContent>
          <w:r w:rsidR="00FD02B1">
            <w:t>Frequently</w:t>
          </w:r>
        </w:sdtContent>
      </w:sdt>
    </w:p>
    <w:p w:rsidR="00492A2C" w:rsidRDefault="00492A2C" w:rsidP="00492A2C">
      <w:r w:rsidRPr="0038357D">
        <w:t xml:space="preserve">-Exposure to </w:t>
      </w:r>
      <w:r w:rsidR="004C38BE">
        <w:t xml:space="preserve">office/class room </w:t>
      </w:r>
      <w:r w:rsidRPr="0038357D">
        <w:t>environment</w:t>
      </w:r>
      <w:r w:rsidR="0023469A">
        <w:t xml:space="preserve"> </w:t>
      </w:r>
      <w:r w:rsidRPr="0038357D">
        <w:t>-</w:t>
      </w:r>
      <w:r w:rsidR="00B059BE" w:rsidRPr="00B059BE">
        <w:t xml:space="preserve"> </w:t>
      </w:r>
      <w:sdt>
        <w:sdtPr>
          <w:id w:val="690191866"/>
          <w:placeholder>
            <w:docPart w:val="CB3CDDBD5CDF4F81A757DF03E84E1672"/>
          </w:placeholder>
          <w:dropDownList>
            <w:listItem w:value="Choose an item."/>
            <w:listItem w:displayText="Never" w:value="Never"/>
            <w:listItem w:displayText="Occasionally" w:value="Occasionally"/>
            <w:listItem w:displayText="Frequently" w:value="Frequently"/>
            <w:listItem w:displayText="Constant" w:value="Constant"/>
          </w:dropDownList>
        </w:sdtPr>
        <w:sdtEndPr/>
        <w:sdtContent>
          <w:r w:rsidR="00FD02B1">
            <w:t>Frequently</w:t>
          </w:r>
        </w:sdtContent>
      </w:sdt>
    </w:p>
    <w:p w:rsidR="006A6592" w:rsidRPr="0038357D" w:rsidRDefault="006A6592" w:rsidP="00492A2C">
      <w:pPr>
        <w:rPr>
          <w:b/>
          <w:bCs/>
        </w:rPr>
      </w:pPr>
      <w:r>
        <w:t xml:space="preserve">-Exposure to shop or maintenance environment </w:t>
      </w:r>
      <w:r w:rsidR="00F01908">
        <w:t xml:space="preserve">- </w:t>
      </w:r>
      <w:sdt>
        <w:sdtPr>
          <w:id w:val="-957108477"/>
          <w:placeholder>
            <w:docPart w:val="F10CC19A4AAE4491A32D49F2820A1576"/>
          </w:placeholder>
          <w:dropDownList>
            <w:listItem w:value="Choose an item."/>
            <w:listItem w:displayText="Never" w:value="Never"/>
            <w:listItem w:displayText="Occasionally" w:value="Occasionally"/>
            <w:listItem w:displayText="Frequently" w:value="Frequently"/>
            <w:listItem w:displayText="Constant" w:value="Constant"/>
          </w:dropDownList>
        </w:sdtPr>
        <w:sdtEndPr/>
        <w:sdtContent>
          <w:r w:rsidR="00FD02B1">
            <w:t>Never</w:t>
          </w:r>
        </w:sdtContent>
      </w:sdt>
    </w:p>
    <w:p w:rsidR="00492A2C" w:rsidRDefault="00492A2C" w:rsidP="0023469A">
      <w:pPr>
        <w:rPr>
          <w:b/>
          <w:bCs/>
        </w:rPr>
      </w:pPr>
      <w:r>
        <w:rPr>
          <w:b/>
          <w:bCs/>
        </w:rPr>
        <w:t>Tools &amp; Equipment Used</w:t>
      </w:r>
      <w:r w:rsidR="00F01908">
        <w:rPr>
          <w:b/>
          <w:bCs/>
        </w:rPr>
        <w:t xml:space="preserve">:  </w:t>
      </w:r>
      <w:bookmarkStart w:id="4" w:name="Text4"/>
      <w:r w:rsidR="0023469A">
        <w:rPr>
          <w:b/>
          <w:bCs/>
        </w:rPr>
        <w:fldChar w:fldCharType="begin">
          <w:ffData>
            <w:name w:val="Text4"/>
            <w:enabled/>
            <w:calcOnExit w:val="0"/>
            <w:textInput/>
          </w:ffData>
        </w:fldChar>
      </w:r>
      <w:r w:rsidR="0023469A">
        <w:rPr>
          <w:b/>
          <w:bCs/>
        </w:rPr>
        <w:instrText xml:space="preserve"> FORMTEXT </w:instrText>
      </w:r>
      <w:r w:rsidR="0023469A">
        <w:rPr>
          <w:b/>
          <w:bCs/>
        </w:rPr>
      </w:r>
      <w:r w:rsidR="0023469A">
        <w:rPr>
          <w:b/>
          <w:bCs/>
        </w:rPr>
        <w:fldChar w:fldCharType="separate"/>
      </w:r>
      <w:r w:rsidR="00FD02B1" w:rsidRPr="00FD02B1">
        <w:rPr>
          <w:b/>
          <w:bCs/>
          <w:noProof/>
        </w:rPr>
        <w:t>Office equipment including copy, scan, print and fax machines, computer, calulator and telephone.</w:t>
      </w:r>
      <w:r w:rsidR="0023469A">
        <w:rPr>
          <w:b/>
          <w:bCs/>
        </w:rPr>
        <w:fldChar w:fldCharType="end"/>
      </w:r>
      <w:bookmarkEnd w:id="4"/>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p>
    <w:p w:rsidR="00F215F4" w:rsidRDefault="00F215F4" w:rsidP="00F215F4">
      <w:pPr>
        <w:spacing w:after="0" w:line="240" w:lineRule="auto"/>
        <w:jc w:val="center"/>
        <w:rPr>
          <w:rFonts w:cs="Calibri"/>
          <w:b/>
          <w:bCs/>
          <w:u w:val="single"/>
        </w:rPr>
      </w:pPr>
      <w:r>
        <w:rPr>
          <w:rFonts w:cs="Calibri"/>
          <w:b/>
          <w:bCs/>
          <w:u w:val="single"/>
        </w:rPr>
        <w:t>APPLICATION PROCESS</w:t>
      </w:r>
    </w:p>
    <w:p w:rsidR="00F215F4" w:rsidRDefault="00F215F4" w:rsidP="00F215F4">
      <w:pPr>
        <w:spacing w:after="0" w:line="240" w:lineRule="auto"/>
        <w:jc w:val="center"/>
        <w:rPr>
          <w:rFonts w:cs="Calibri"/>
          <w:b/>
          <w:bCs/>
          <w:u w:val="single"/>
        </w:rPr>
      </w:pPr>
    </w:p>
    <w:p w:rsidR="00F215F4" w:rsidRDefault="00F215F4" w:rsidP="00F215F4">
      <w:pPr>
        <w:tabs>
          <w:tab w:val="left" w:pos="6075"/>
        </w:tabs>
        <w:spacing w:after="0" w:line="240" w:lineRule="auto"/>
        <w:rPr>
          <w:rFonts w:cs="Calibri"/>
          <w:color w:val="000000"/>
          <w:szCs w:val="24"/>
        </w:rPr>
      </w:pPr>
      <w:r>
        <w:rPr>
          <w:rFonts w:cs="Calibri"/>
          <w:color w:val="000000"/>
          <w:szCs w:val="24"/>
        </w:rPr>
        <w:t>A complete application includes:</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Letter of interest</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Current Resume</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 xml:space="preserve">Completed CMN application form (available under job opportunities at </w:t>
      </w:r>
      <w:hyperlink r:id="rId9" w:history="1">
        <w:r>
          <w:rPr>
            <w:rStyle w:val="Hyperlink"/>
            <w:rFonts w:cs="Calibri"/>
            <w:szCs w:val="24"/>
          </w:rPr>
          <w:t>www.menominee.edu</w:t>
        </w:r>
      </w:hyperlink>
      <w:r>
        <w:rPr>
          <w:rFonts w:cs="Calibri"/>
          <w:color w:val="000000"/>
          <w:szCs w:val="24"/>
        </w:rPr>
        <w:t>)</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Copy of all college level transcripts (official transcripts required if hired)</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Three professional letters of reference</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Copy of valid WI driver license</w:t>
      </w:r>
    </w:p>
    <w:p w:rsidR="00F215F4" w:rsidRDefault="00F215F4" w:rsidP="00F215F4">
      <w:pPr>
        <w:numPr>
          <w:ilvl w:val="0"/>
          <w:numId w:val="8"/>
        </w:numPr>
        <w:tabs>
          <w:tab w:val="left" w:pos="6075"/>
        </w:tabs>
        <w:spacing w:after="0" w:line="240" w:lineRule="auto"/>
        <w:rPr>
          <w:rFonts w:cs="Calibri"/>
          <w:color w:val="000000"/>
          <w:szCs w:val="24"/>
        </w:rPr>
      </w:pPr>
      <w:r>
        <w:rPr>
          <w:rFonts w:cs="Calibri"/>
          <w:color w:val="000000"/>
          <w:szCs w:val="24"/>
        </w:rPr>
        <w:t>Proof of any certificates or training</w:t>
      </w:r>
    </w:p>
    <w:p w:rsidR="00F215F4" w:rsidRDefault="00F215F4" w:rsidP="00F215F4">
      <w:pPr>
        <w:numPr>
          <w:ilvl w:val="0"/>
          <w:numId w:val="8"/>
        </w:numPr>
        <w:tabs>
          <w:tab w:val="left" w:pos="390"/>
        </w:tabs>
        <w:autoSpaceDE w:val="0"/>
        <w:adjustRightInd w:val="0"/>
        <w:spacing w:after="0" w:line="240" w:lineRule="auto"/>
        <w:rPr>
          <w:rFonts w:cs="Calibri"/>
          <w:szCs w:val="24"/>
        </w:rPr>
      </w:pPr>
      <w:r>
        <w:rPr>
          <w:rFonts w:cs="Calibri"/>
          <w:szCs w:val="24"/>
        </w:rPr>
        <w:t>Please provide:</w:t>
      </w:r>
    </w:p>
    <w:p w:rsidR="00F215F4" w:rsidRDefault="00F215F4" w:rsidP="00F215F4">
      <w:pPr>
        <w:numPr>
          <w:ilvl w:val="0"/>
          <w:numId w:val="9"/>
        </w:numPr>
        <w:tabs>
          <w:tab w:val="left" w:pos="390"/>
        </w:tabs>
        <w:autoSpaceDE w:val="0"/>
        <w:adjustRightInd w:val="0"/>
        <w:spacing w:after="0" w:line="240" w:lineRule="auto"/>
        <w:rPr>
          <w:rFonts w:cs="Calibri"/>
          <w:szCs w:val="24"/>
        </w:rPr>
      </w:pPr>
      <w:r>
        <w:rPr>
          <w:rFonts w:cs="Calibri"/>
          <w:szCs w:val="24"/>
        </w:rPr>
        <w:t>Proof of Tribal enrollment status</w:t>
      </w:r>
    </w:p>
    <w:p w:rsidR="00F215F4" w:rsidRDefault="00F215F4" w:rsidP="00F215F4">
      <w:pPr>
        <w:numPr>
          <w:ilvl w:val="0"/>
          <w:numId w:val="9"/>
        </w:numPr>
        <w:tabs>
          <w:tab w:val="left" w:pos="390"/>
        </w:tabs>
        <w:autoSpaceDE w:val="0"/>
        <w:adjustRightInd w:val="0"/>
        <w:spacing w:after="0" w:line="240" w:lineRule="auto"/>
        <w:rPr>
          <w:rFonts w:cs="Calibri"/>
          <w:szCs w:val="24"/>
        </w:rPr>
      </w:pPr>
      <w:r>
        <w:rPr>
          <w:rFonts w:cs="Calibri"/>
          <w:szCs w:val="24"/>
        </w:rPr>
        <w:t>Proof of honorable or general military discharge paperwork</w:t>
      </w:r>
    </w:p>
    <w:p w:rsidR="00F215F4" w:rsidRDefault="00F215F4" w:rsidP="00F215F4">
      <w:pPr>
        <w:tabs>
          <w:tab w:val="left" w:pos="390"/>
        </w:tabs>
        <w:autoSpaceDE w:val="0"/>
        <w:adjustRightInd w:val="0"/>
        <w:spacing w:after="0" w:line="240" w:lineRule="auto"/>
        <w:rPr>
          <w:rFonts w:cs="Calibri"/>
          <w:szCs w:val="24"/>
        </w:rPr>
      </w:pPr>
    </w:p>
    <w:p w:rsidR="00F215F4" w:rsidRDefault="00F215F4" w:rsidP="00F215F4">
      <w:pPr>
        <w:tabs>
          <w:tab w:val="left" w:pos="6075"/>
        </w:tabs>
        <w:spacing w:after="120" w:line="240" w:lineRule="auto"/>
        <w:rPr>
          <w:rFonts w:cs="Calibri"/>
          <w:szCs w:val="24"/>
        </w:rPr>
      </w:pPr>
      <w:r>
        <w:rPr>
          <w:rFonts w:cs="Calibri"/>
          <w:b/>
          <w:color w:val="000000"/>
          <w:szCs w:val="24"/>
        </w:rPr>
        <w:t>It is not the responsibility of CMN to notify you of missing pieces. Incomplete application packets will not be considered.</w:t>
      </w:r>
      <w:r>
        <w:rPr>
          <w:rFonts w:cs="Calibri"/>
          <w:color w:val="000000"/>
          <w:szCs w:val="24"/>
        </w:rPr>
        <w:t xml:space="preserve">         </w:t>
      </w:r>
    </w:p>
    <w:p w:rsidR="00F215F4" w:rsidRDefault="00F215F4" w:rsidP="00F215F4">
      <w:pPr>
        <w:spacing w:after="0" w:line="240" w:lineRule="auto"/>
        <w:jc w:val="center"/>
        <w:rPr>
          <w:rFonts w:cs="Calibri"/>
          <w:sz w:val="20"/>
          <w:szCs w:val="24"/>
          <w:u w:val="single"/>
        </w:rPr>
      </w:pPr>
      <w:r>
        <w:rPr>
          <w:rFonts w:cs="Calibri"/>
          <w:sz w:val="20"/>
          <w:szCs w:val="24"/>
          <w:u w:val="single"/>
        </w:rPr>
        <w:t>Send completed application materials to:</w:t>
      </w:r>
    </w:p>
    <w:p w:rsidR="00F215F4" w:rsidRDefault="00F215F4" w:rsidP="00F215F4">
      <w:pPr>
        <w:spacing w:after="0" w:line="240" w:lineRule="auto"/>
        <w:jc w:val="center"/>
        <w:rPr>
          <w:rFonts w:cs="Calibri"/>
          <w:sz w:val="20"/>
          <w:szCs w:val="24"/>
        </w:rPr>
      </w:pPr>
      <w:r>
        <w:rPr>
          <w:rFonts w:cs="Calibri"/>
          <w:sz w:val="20"/>
          <w:szCs w:val="24"/>
        </w:rPr>
        <w:t xml:space="preserve">College Of Menominee Nation </w:t>
      </w:r>
    </w:p>
    <w:p w:rsidR="00F215F4" w:rsidRDefault="00F215F4" w:rsidP="00F215F4">
      <w:pPr>
        <w:spacing w:after="0" w:line="240" w:lineRule="auto"/>
        <w:jc w:val="center"/>
        <w:rPr>
          <w:rFonts w:cs="Calibri"/>
          <w:sz w:val="20"/>
          <w:szCs w:val="24"/>
        </w:rPr>
      </w:pPr>
      <w:r>
        <w:rPr>
          <w:rFonts w:cs="Calibri"/>
          <w:sz w:val="20"/>
          <w:szCs w:val="24"/>
        </w:rPr>
        <w:t>Human Resources</w:t>
      </w:r>
    </w:p>
    <w:p w:rsidR="00F215F4" w:rsidRDefault="00F215F4" w:rsidP="00F215F4">
      <w:pPr>
        <w:spacing w:after="0" w:line="240" w:lineRule="auto"/>
        <w:jc w:val="center"/>
        <w:rPr>
          <w:rFonts w:cs="Calibri"/>
          <w:sz w:val="20"/>
          <w:szCs w:val="24"/>
        </w:rPr>
      </w:pPr>
      <w:r>
        <w:rPr>
          <w:rFonts w:cs="Calibri"/>
          <w:sz w:val="20"/>
          <w:szCs w:val="24"/>
        </w:rPr>
        <w:t>P.O. Box 1179</w:t>
      </w:r>
    </w:p>
    <w:p w:rsidR="00F215F4" w:rsidRDefault="00F215F4" w:rsidP="00F215F4">
      <w:pPr>
        <w:spacing w:after="0" w:line="240" w:lineRule="auto"/>
        <w:jc w:val="center"/>
        <w:rPr>
          <w:rFonts w:cs="Calibri"/>
          <w:sz w:val="20"/>
          <w:szCs w:val="24"/>
        </w:rPr>
      </w:pPr>
      <w:r>
        <w:rPr>
          <w:rFonts w:cs="Calibri"/>
          <w:sz w:val="20"/>
          <w:szCs w:val="24"/>
        </w:rPr>
        <w:t>Keshena, WI 54135.</w:t>
      </w:r>
    </w:p>
    <w:p w:rsidR="00F215F4" w:rsidRDefault="00F215F4" w:rsidP="00F215F4">
      <w:pPr>
        <w:spacing w:after="0" w:line="240" w:lineRule="auto"/>
        <w:rPr>
          <w:rFonts w:cs="Calibri"/>
          <w:szCs w:val="24"/>
        </w:rPr>
      </w:pPr>
    </w:p>
    <w:p w:rsidR="00F215F4" w:rsidRDefault="00F215F4" w:rsidP="00F215F4">
      <w:pPr>
        <w:spacing w:after="0" w:line="240" w:lineRule="auto"/>
        <w:jc w:val="center"/>
        <w:rPr>
          <w:rFonts w:cs="Calibri"/>
        </w:rPr>
      </w:pPr>
      <w:r>
        <w:rPr>
          <w:rFonts w:cs="Calibri"/>
        </w:rPr>
        <w:t>Posting</w:t>
      </w:r>
      <w:r w:rsidR="00C26D9A">
        <w:rPr>
          <w:rFonts w:cs="Calibri"/>
        </w:rPr>
        <w:t xml:space="preserve"> closes at 4:00 PM on October 26</w:t>
      </w:r>
      <w:r>
        <w:rPr>
          <w:rFonts w:cs="Calibri"/>
        </w:rPr>
        <w:t xml:space="preserve">, 2016 </w:t>
      </w:r>
    </w:p>
    <w:p w:rsidR="00F215F4" w:rsidRDefault="00F215F4" w:rsidP="00F215F4">
      <w:pPr>
        <w:spacing w:after="0" w:line="240" w:lineRule="auto"/>
        <w:jc w:val="center"/>
        <w:rPr>
          <w:rFonts w:cs="Calibri"/>
          <w:b/>
          <w:bCs/>
          <w:color w:val="000000"/>
          <w:sz w:val="24"/>
          <w:szCs w:val="24"/>
        </w:rPr>
      </w:pPr>
      <w:r>
        <w:rPr>
          <w:rFonts w:cs="Calibri"/>
          <w:b/>
          <w:bCs/>
          <w:color w:val="000000"/>
          <w:sz w:val="24"/>
          <w:szCs w:val="24"/>
        </w:rPr>
        <w:t>NOTE: Pre-employment drug testing is part of the hiring process.</w:t>
      </w:r>
    </w:p>
    <w:p w:rsidR="00F215F4" w:rsidRDefault="00F215F4" w:rsidP="00F215F4">
      <w:pPr>
        <w:spacing w:after="0" w:line="240" w:lineRule="auto"/>
        <w:jc w:val="center"/>
        <w:rPr>
          <w:b/>
          <w:bCs/>
        </w:rPr>
      </w:pPr>
      <w:r>
        <w:rPr>
          <w:rFonts w:cs="Calibri"/>
          <w:b/>
          <w:bCs/>
          <w:color w:val="000000"/>
          <w:sz w:val="24"/>
          <w:szCs w:val="24"/>
        </w:rPr>
        <w:lastRenderedPageBreak/>
        <w:t>EOE/MITW 82-10</w:t>
      </w:r>
    </w:p>
    <w:p w:rsidR="0023469A" w:rsidRDefault="0023469A" w:rsidP="0023469A">
      <w:pPr>
        <w:rPr>
          <w:b/>
          <w:bCs/>
        </w:rPr>
      </w:pPr>
    </w:p>
    <w:sectPr w:rsidR="0023469A" w:rsidSect="00F019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C4" w:rsidRDefault="005C27C4" w:rsidP="00F80BCC">
      <w:pPr>
        <w:spacing w:after="0" w:line="240" w:lineRule="auto"/>
      </w:pPr>
      <w:r>
        <w:separator/>
      </w:r>
    </w:p>
  </w:endnote>
  <w:endnote w:type="continuationSeparator" w:id="0">
    <w:p w:rsidR="005C27C4" w:rsidRDefault="005C27C4" w:rsidP="00F8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C4" w:rsidRDefault="005C27C4" w:rsidP="00F80BCC">
      <w:pPr>
        <w:spacing w:after="0" w:line="240" w:lineRule="auto"/>
      </w:pPr>
      <w:r>
        <w:separator/>
      </w:r>
    </w:p>
  </w:footnote>
  <w:footnote w:type="continuationSeparator" w:id="0">
    <w:p w:rsidR="005C27C4" w:rsidRDefault="005C27C4" w:rsidP="00F80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A7D"/>
    <w:multiLevelType w:val="hybridMultilevel"/>
    <w:tmpl w:val="9476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6B0A"/>
    <w:multiLevelType w:val="hybridMultilevel"/>
    <w:tmpl w:val="3DAAF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71E12"/>
    <w:multiLevelType w:val="hybridMultilevel"/>
    <w:tmpl w:val="AB0A50E4"/>
    <w:lvl w:ilvl="0" w:tplc="04090001">
      <w:start w:val="1"/>
      <w:numFmt w:val="bullet"/>
      <w:lvlText w:val=""/>
      <w:lvlJc w:val="left"/>
      <w:pPr>
        <w:tabs>
          <w:tab w:val="num" w:pos="1005"/>
        </w:tabs>
        <w:ind w:left="1005" w:hanging="360"/>
      </w:pPr>
      <w:rPr>
        <w:rFonts w:ascii="Symbol" w:hAnsi="Symbol" w:cs="Symbol"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start w:val="1"/>
      <w:numFmt w:val="bullet"/>
      <w:lvlText w:val=""/>
      <w:lvlJc w:val="left"/>
      <w:pPr>
        <w:tabs>
          <w:tab w:val="num" w:pos="2445"/>
        </w:tabs>
        <w:ind w:left="2445" w:hanging="360"/>
      </w:pPr>
      <w:rPr>
        <w:rFonts w:ascii="Wingdings" w:hAnsi="Wingdings" w:cs="Wingdings" w:hint="default"/>
      </w:rPr>
    </w:lvl>
    <w:lvl w:ilvl="3" w:tplc="04090001">
      <w:start w:val="1"/>
      <w:numFmt w:val="bullet"/>
      <w:lvlText w:val=""/>
      <w:lvlJc w:val="left"/>
      <w:pPr>
        <w:tabs>
          <w:tab w:val="num" w:pos="3165"/>
        </w:tabs>
        <w:ind w:left="3165" w:hanging="360"/>
      </w:pPr>
      <w:rPr>
        <w:rFonts w:ascii="Symbol" w:hAnsi="Symbol" w:cs="Symbol" w:hint="default"/>
      </w:rPr>
    </w:lvl>
    <w:lvl w:ilvl="4" w:tplc="04090003">
      <w:start w:val="1"/>
      <w:numFmt w:val="bullet"/>
      <w:lvlText w:val="o"/>
      <w:lvlJc w:val="left"/>
      <w:pPr>
        <w:tabs>
          <w:tab w:val="num" w:pos="3885"/>
        </w:tabs>
        <w:ind w:left="3885" w:hanging="360"/>
      </w:pPr>
      <w:rPr>
        <w:rFonts w:ascii="Courier New" w:hAnsi="Courier New" w:cs="Courier New" w:hint="default"/>
      </w:rPr>
    </w:lvl>
    <w:lvl w:ilvl="5" w:tplc="04090005">
      <w:start w:val="1"/>
      <w:numFmt w:val="bullet"/>
      <w:lvlText w:val=""/>
      <w:lvlJc w:val="left"/>
      <w:pPr>
        <w:tabs>
          <w:tab w:val="num" w:pos="4605"/>
        </w:tabs>
        <w:ind w:left="4605" w:hanging="360"/>
      </w:pPr>
      <w:rPr>
        <w:rFonts w:ascii="Wingdings" w:hAnsi="Wingdings" w:cs="Wingdings" w:hint="default"/>
      </w:rPr>
    </w:lvl>
    <w:lvl w:ilvl="6" w:tplc="04090001">
      <w:start w:val="1"/>
      <w:numFmt w:val="bullet"/>
      <w:lvlText w:val=""/>
      <w:lvlJc w:val="left"/>
      <w:pPr>
        <w:tabs>
          <w:tab w:val="num" w:pos="5325"/>
        </w:tabs>
        <w:ind w:left="5325" w:hanging="360"/>
      </w:pPr>
      <w:rPr>
        <w:rFonts w:ascii="Symbol" w:hAnsi="Symbol" w:cs="Symbol" w:hint="default"/>
      </w:rPr>
    </w:lvl>
    <w:lvl w:ilvl="7" w:tplc="04090003">
      <w:start w:val="1"/>
      <w:numFmt w:val="bullet"/>
      <w:lvlText w:val="o"/>
      <w:lvlJc w:val="left"/>
      <w:pPr>
        <w:tabs>
          <w:tab w:val="num" w:pos="6045"/>
        </w:tabs>
        <w:ind w:left="6045" w:hanging="360"/>
      </w:pPr>
      <w:rPr>
        <w:rFonts w:ascii="Courier New" w:hAnsi="Courier New" w:cs="Courier New" w:hint="default"/>
      </w:rPr>
    </w:lvl>
    <w:lvl w:ilvl="8" w:tplc="04090005">
      <w:start w:val="1"/>
      <w:numFmt w:val="bullet"/>
      <w:lvlText w:val=""/>
      <w:lvlJc w:val="left"/>
      <w:pPr>
        <w:tabs>
          <w:tab w:val="num" w:pos="6765"/>
        </w:tabs>
        <w:ind w:left="6765" w:hanging="360"/>
      </w:pPr>
      <w:rPr>
        <w:rFonts w:ascii="Wingdings" w:hAnsi="Wingdings" w:cs="Wingdings" w:hint="default"/>
      </w:rPr>
    </w:lvl>
  </w:abstractNum>
  <w:abstractNum w:abstractNumId="3" w15:restartNumberingAfterBreak="0">
    <w:nsid w:val="33237282"/>
    <w:multiLevelType w:val="hybridMultilevel"/>
    <w:tmpl w:val="815C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A26B7"/>
    <w:multiLevelType w:val="hybridMultilevel"/>
    <w:tmpl w:val="F454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2F4"/>
    <w:multiLevelType w:val="hybridMultilevel"/>
    <w:tmpl w:val="7AA2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B7AD6"/>
    <w:multiLevelType w:val="hybridMultilevel"/>
    <w:tmpl w:val="7220917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AFE1DA2"/>
    <w:multiLevelType w:val="hybridMultilevel"/>
    <w:tmpl w:val="0FACBC5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1F2666"/>
    <w:multiLevelType w:val="hybridMultilevel"/>
    <w:tmpl w:val="A02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5"/>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8"/>
    <w:rsid w:val="00003EDD"/>
    <w:rsid w:val="000212E6"/>
    <w:rsid w:val="00022B4C"/>
    <w:rsid w:val="0002425D"/>
    <w:rsid w:val="000342E7"/>
    <w:rsid w:val="0004508E"/>
    <w:rsid w:val="000669D2"/>
    <w:rsid w:val="00067011"/>
    <w:rsid w:val="000736A0"/>
    <w:rsid w:val="00075798"/>
    <w:rsid w:val="00085913"/>
    <w:rsid w:val="000A65D2"/>
    <w:rsid w:val="000A6738"/>
    <w:rsid w:val="000A71A0"/>
    <w:rsid w:val="000A7341"/>
    <w:rsid w:val="000C3179"/>
    <w:rsid w:val="000C7AE2"/>
    <w:rsid w:val="000D060F"/>
    <w:rsid w:val="000D0B1F"/>
    <w:rsid w:val="000D4B68"/>
    <w:rsid w:val="000E058A"/>
    <w:rsid w:val="000E23CB"/>
    <w:rsid w:val="000F07B0"/>
    <w:rsid w:val="00112726"/>
    <w:rsid w:val="00121736"/>
    <w:rsid w:val="00125A7C"/>
    <w:rsid w:val="00133AF0"/>
    <w:rsid w:val="00135469"/>
    <w:rsid w:val="00137093"/>
    <w:rsid w:val="00141634"/>
    <w:rsid w:val="001501D6"/>
    <w:rsid w:val="00154618"/>
    <w:rsid w:val="001546C7"/>
    <w:rsid w:val="00164788"/>
    <w:rsid w:val="00174502"/>
    <w:rsid w:val="001759A8"/>
    <w:rsid w:val="001773BB"/>
    <w:rsid w:val="00190B5D"/>
    <w:rsid w:val="00197032"/>
    <w:rsid w:val="001C3962"/>
    <w:rsid w:val="001E286C"/>
    <w:rsid w:val="001E3D4D"/>
    <w:rsid w:val="001E5BD6"/>
    <w:rsid w:val="001F31F0"/>
    <w:rsid w:val="001F447D"/>
    <w:rsid w:val="00204008"/>
    <w:rsid w:val="002079BD"/>
    <w:rsid w:val="00210D99"/>
    <w:rsid w:val="00214E79"/>
    <w:rsid w:val="00216E4C"/>
    <w:rsid w:val="00231834"/>
    <w:rsid w:val="00233550"/>
    <w:rsid w:val="002342F7"/>
    <w:rsid w:val="0023469A"/>
    <w:rsid w:val="00234F8E"/>
    <w:rsid w:val="00247439"/>
    <w:rsid w:val="0025781B"/>
    <w:rsid w:val="0025787F"/>
    <w:rsid w:val="0027054B"/>
    <w:rsid w:val="00286363"/>
    <w:rsid w:val="0029206D"/>
    <w:rsid w:val="002935D0"/>
    <w:rsid w:val="002A157F"/>
    <w:rsid w:val="002A3180"/>
    <w:rsid w:val="002B2A21"/>
    <w:rsid w:val="002D2FE7"/>
    <w:rsid w:val="002E2E6C"/>
    <w:rsid w:val="002E64E1"/>
    <w:rsid w:val="002E6717"/>
    <w:rsid w:val="00304FCD"/>
    <w:rsid w:val="00306A68"/>
    <w:rsid w:val="00317924"/>
    <w:rsid w:val="00317FD6"/>
    <w:rsid w:val="003230AC"/>
    <w:rsid w:val="00330F52"/>
    <w:rsid w:val="00341FF1"/>
    <w:rsid w:val="00350B48"/>
    <w:rsid w:val="00357912"/>
    <w:rsid w:val="00365756"/>
    <w:rsid w:val="0037075C"/>
    <w:rsid w:val="0037303F"/>
    <w:rsid w:val="0038212B"/>
    <w:rsid w:val="003B1B3D"/>
    <w:rsid w:val="003B5BBF"/>
    <w:rsid w:val="003C72E3"/>
    <w:rsid w:val="003D41A7"/>
    <w:rsid w:val="003E2A1B"/>
    <w:rsid w:val="003F003B"/>
    <w:rsid w:val="003F64A0"/>
    <w:rsid w:val="00404DD9"/>
    <w:rsid w:val="00413051"/>
    <w:rsid w:val="00416F9C"/>
    <w:rsid w:val="004208EF"/>
    <w:rsid w:val="00422468"/>
    <w:rsid w:val="00427FA7"/>
    <w:rsid w:val="004341AB"/>
    <w:rsid w:val="00434988"/>
    <w:rsid w:val="004360A7"/>
    <w:rsid w:val="00446763"/>
    <w:rsid w:val="00446CD9"/>
    <w:rsid w:val="00481290"/>
    <w:rsid w:val="00486548"/>
    <w:rsid w:val="00492A2C"/>
    <w:rsid w:val="004934C4"/>
    <w:rsid w:val="004A14A4"/>
    <w:rsid w:val="004A6025"/>
    <w:rsid w:val="004A61E2"/>
    <w:rsid w:val="004C1989"/>
    <w:rsid w:val="004C38BE"/>
    <w:rsid w:val="004D0825"/>
    <w:rsid w:val="004D2E7B"/>
    <w:rsid w:val="004D3496"/>
    <w:rsid w:val="004D4F9E"/>
    <w:rsid w:val="004E7B8C"/>
    <w:rsid w:val="00500FBB"/>
    <w:rsid w:val="00504F0A"/>
    <w:rsid w:val="00507E44"/>
    <w:rsid w:val="00510175"/>
    <w:rsid w:val="005337D9"/>
    <w:rsid w:val="00547E3C"/>
    <w:rsid w:val="005553FC"/>
    <w:rsid w:val="00560A8B"/>
    <w:rsid w:val="005622A4"/>
    <w:rsid w:val="005667B6"/>
    <w:rsid w:val="005755A1"/>
    <w:rsid w:val="005A1754"/>
    <w:rsid w:val="005A6A48"/>
    <w:rsid w:val="005A71A2"/>
    <w:rsid w:val="005C27C4"/>
    <w:rsid w:val="005C5FF3"/>
    <w:rsid w:val="005E303B"/>
    <w:rsid w:val="005F0808"/>
    <w:rsid w:val="0061050F"/>
    <w:rsid w:val="00613EEE"/>
    <w:rsid w:val="006323D0"/>
    <w:rsid w:val="00633F78"/>
    <w:rsid w:val="006374CA"/>
    <w:rsid w:val="0064407B"/>
    <w:rsid w:val="006477E1"/>
    <w:rsid w:val="00651C91"/>
    <w:rsid w:val="00674641"/>
    <w:rsid w:val="006860D3"/>
    <w:rsid w:val="0069740D"/>
    <w:rsid w:val="006A2F36"/>
    <w:rsid w:val="006A3B3A"/>
    <w:rsid w:val="006A6592"/>
    <w:rsid w:val="006B3E2E"/>
    <w:rsid w:val="006C5D87"/>
    <w:rsid w:val="006D1E55"/>
    <w:rsid w:val="006D4BED"/>
    <w:rsid w:val="006E0590"/>
    <w:rsid w:val="006E6AA8"/>
    <w:rsid w:val="006E6B4A"/>
    <w:rsid w:val="006E6B84"/>
    <w:rsid w:val="006F02EC"/>
    <w:rsid w:val="006F1246"/>
    <w:rsid w:val="00700748"/>
    <w:rsid w:val="007056B2"/>
    <w:rsid w:val="0072120A"/>
    <w:rsid w:val="00724ECB"/>
    <w:rsid w:val="00727F9F"/>
    <w:rsid w:val="007360F2"/>
    <w:rsid w:val="007405AB"/>
    <w:rsid w:val="00740D9C"/>
    <w:rsid w:val="00744D25"/>
    <w:rsid w:val="00745559"/>
    <w:rsid w:val="007513DB"/>
    <w:rsid w:val="00752D80"/>
    <w:rsid w:val="00765277"/>
    <w:rsid w:val="00767C82"/>
    <w:rsid w:val="007859C9"/>
    <w:rsid w:val="00791111"/>
    <w:rsid w:val="00795EFF"/>
    <w:rsid w:val="007A5300"/>
    <w:rsid w:val="007B554E"/>
    <w:rsid w:val="007C2A39"/>
    <w:rsid w:val="007D78F5"/>
    <w:rsid w:val="007E64BE"/>
    <w:rsid w:val="008141F8"/>
    <w:rsid w:val="008158AA"/>
    <w:rsid w:val="00817D84"/>
    <w:rsid w:val="00822398"/>
    <w:rsid w:val="0084074F"/>
    <w:rsid w:val="00845E06"/>
    <w:rsid w:val="00846566"/>
    <w:rsid w:val="00857558"/>
    <w:rsid w:val="00872B71"/>
    <w:rsid w:val="0088080C"/>
    <w:rsid w:val="008940C8"/>
    <w:rsid w:val="00896EF6"/>
    <w:rsid w:val="008A1C13"/>
    <w:rsid w:val="008A2BCB"/>
    <w:rsid w:val="008C26C0"/>
    <w:rsid w:val="008D1BCE"/>
    <w:rsid w:val="008E517A"/>
    <w:rsid w:val="008E64F0"/>
    <w:rsid w:val="00901849"/>
    <w:rsid w:val="00906541"/>
    <w:rsid w:val="00916343"/>
    <w:rsid w:val="00920E35"/>
    <w:rsid w:val="00920F1D"/>
    <w:rsid w:val="00922A38"/>
    <w:rsid w:val="00926ED4"/>
    <w:rsid w:val="00931798"/>
    <w:rsid w:val="009318DD"/>
    <w:rsid w:val="00935ABD"/>
    <w:rsid w:val="009363A9"/>
    <w:rsid w:val="00940611"/>
    <w:rsid w:val="00950F98"/>
    <w:rsid w:val="00961F16"/>
    <w:rsid w:val="009624B0"/>
    <w:rsid w:val="009627E8"/>
    <w:rsid w:val="00965AAE"/>
    <w:rsid w:val="00967712"/>
    <w:rsid w:val="00972D89"/>
    <w:rsid w:val="00980BD7"/>
    <w:rsid w:val="00990BB4"/>
    <w:rsid w:val="00990F11"/>
    <w:rsid w:val="00995BFE"/>
    <w:rsid w:val="009B466B"/>
    <w:rsid w:val="009B798A"/>
    <w:rsid w:val="009C0146"/>
    <w:rsid w:val="009C219F"/>
    <w:rsid w:val="009C3A15"/>
    <w:rsid w:val="009C5C53"/>
    <w:rsid w:val="009E39DC"/>
    <w:rsid w:val="009E5C47"/>
    <w:rsid w:val="009E70FF"/>
    <w:rsid w:val="009F2C49"/>
    <w:rsid w:val="009F3EEA"/>
    <w:rsid w:val="009F6938"/>
    <w:rsid w:val="00A02D0A"/>
    <w:rsid w:val="00A15A8A"/>
    <w:rsid w:val="00A17403"/>
    <w:rsid w:val="00A17E98"/>
    <w:rsid w:val="00A22AF8"/>
    <w:rsid w:val="00A2454C"/>
    <w:rsid w:val="00A31BC3"/>
    <w:rsid w:val="00A41CEA"/>
    <w:rsid w:val="00A55B83"/>
    <w:rsid w:val="00A665B6"/>
    <w:rsid w:val="00A83C1D"/>
    <w:rsid w:val="00A8593F"/>
    <w:rsid w:val="00A8624B"/>
    <w:rsid w:val="00A8684D"/>
    <w:rsid w:val="00AB1A87"/>
    <w:rsid w:val="00AB3C8D"/>
    <w:rsid w:val="00AB63E8"/>
    <w:rsid w:val="00AC1EC3"/>
    <w:rsid w:val="00AD05FD"/>
    <w:rsid w:val="00AD58BE"/>
    <w:rsid w:val="00AE7DFA"/>
    <w:rsid w:val="00AF3DA5"/>
    <w:rsid w:val="00AF4DA3"/>
    <w:rsid w:val="00AF73BA"/>
    <w:rsid w:val="00B00306"/>
    <w:rsid w:val="00B01105"/>
    <w:rsid w:val="00B02E3E"/>
    <w:rsid w:val="00B059BE"/>
    <w:rsid w:val="00B07A74"/>
    <w:rsid w:val="00B10AAB"/>
    <w:rsid w:val="00B245C8"/>
    <w:rsid w:val="00B33E8F"/>
    <w:rsid w:val="00B3777C"/>
    <w:rsid w:val="00B47018"/>
    <w:rsid w:val="00B64E8C"/>
    <w:rsid w:val="00B6620E"/>
    <w:rsid w:val="00B70F85"/>
    <w:rsid w:val="00B718E4"/>
    <w:rsid w:val="00B8041D"/>
    <w:rsid w:val="00B857B9"/>
    <w:rsid w:val="00B87977"/>
    <w:rsid w:val="00B91566"/>
    <w:rsid w:val="00B954F2"/>
    <w:rsid w:val="00BA2BA0"/>
    <w:rsid w:val="00BB34F6"/>
    <w:rsid w:val="00BB6854"/>
    <w:rsid w:val="00BC268B"/>
    <w:rsid w:val="00BC49FA"/>
    <w:rsid w:val="00BC7AE8"/>
    <w:rsid w:val="00BD5AA2"/>
    <w:rsid w:val="00BF5868"/>
    <w:rsid w:val="00C06EC8"/>
    <w:rsid w:val="00C10B8D"/>
    <w:rsid w:val="00C15967"/>
    <w:rsid w:val="00C21104"/>
    <w:rsid w:val="00C22688"/>
    <w:rsid w:val="00C22C5A"/>
    <w:rsid w:val="00C26D9A"/>
    <w:rsid w:val="00C37050"/>
    <w:rsid w:val="00C3761E"/>
    <w:rsid w:val="00C4270B"/>
    <w:rsid w:val="00C45A5A"/>
    <w:rsid w:val="00C5533C"/>
    <w:rsid w:val="00C5558E"/>
    <w:rsid w:val="00C55759"/>
    <w:rsid w:val="00C65EB0"/>
    <w:rsid w:val="00C75537"/>
    <w:rsid w:val="00C8735D"/>
    <w:rsid w:val="00C90236"/>
    <w:rsid w:val="00C93F39"/>
    <w:rsid w:val="00CB123B"/>
    <w:rsid w:val="00CB7A02"/>
    <w:rsid w:val="00CC179C"/>
    <w:rsid w:val="00CD0936"/>
    <w:rsid w:val="00CE328C"/>
    <w:rsid w:val="00CE7219"/>
    <w:rsid w:val="00D023D5"/>
    <w:rsid w:val="00D04135"/>
    <w:rsid w:val="00D1046A"/>
    <w:rsid w:val="00D2021F"/>
    <w:rsid w:val="00D21A77"/>
    <w:rsid w:val="00D2670B"/>
    <w:rsid w:val="00D26A3D"/>
    <w:rsid w:val="00D43573"/>
    <w:rsid w:val="00D5008C"/>
    <w:rsid w:val="00D52345"/>
    <w:rsid w:val="00D66321"/>
    <w:rsid w:val="00D67243"/>
    <w:rsid w:val="00D81F42"/>
    <w:rsid w:val="00DA08D8"/>
    <w:rsid w:val="00DA5230"/>
    <w:rsid w:val="00DB1699"/>
    <w:rsid w:val="00DB171E"/>
    <w:rsid w:val="00DB2D76"/>
    <w:rsid w:val="00DC1FE9"/>
    <w:rsid w:val="00DD6F7B"/>
    <w:rsid w:val="00DF1A92"/>
    <w:rsid w:val="00DF5558"/>
    <w:rsid w:val="00E16F06"/>
    <w:rsid w:val="00E17FB3"/>
    <w:rsid w:val="00E27472"/>
    <w:rsid w:val="00E31D80"/>
    <w:rsid w:val="00E45683"/>
    <w:rsid w:val="00E47DCD"/>
    <w:rsid w:val="00E47EFA"/>
    <w:rsid w:val="00E5234C"/>
    <w:rsid w:val="00E6070E"/>
    <w:rsid w:val="00E61F00"/>
    <w:rsid w:val="00E62C44"/>
    <w:rsid w:val="00E943E4"/>
    <w:rsid w:val="00E9683A"/>
    <w:rsid w:val="00EA0F2D"/>
    <w:rsid w:val="00EA4029"/>
    <w:rsid w:val="00EA7249"/>
    <w:rsid w:val="00EB0F12"/>
    <w:rsid w:val="00EB5397"/>
    <w:rsid w:val="00EB612C"/>
    <w:rsid w:val="00EC77C4"/>
    <w:rsid w:val="00ED046B"/>
    <w:rsid w:val="00ED4C32"/>
    <w:rsid w:val="00EE0004"/>
    <w:rsid w:val="00EF3FDC"/>
    <w:rsid w:val="00EF513A"/>
    <w:rsid w:val="00EF616B"/>
    <w:rsid w:val="00F01908"/>
    <w:rsid w:val="00F215F4"/>
    <w:rsid w:val="00F2191A"/>
    <w:rsid w:val="00F36830"/>
    <w:rsid w:val="00F40EF7"/>
    <w:rsid w:val="00F44C24"/>
    <w:rsid w:val="00F46B97"/>
    <w:rsid w:val="00F5358C"/>
    <w:rsid w:val="00F577F5"/>
    <w:rsid w:val="00F60240"/>
    <w:rsid w:val="00F610B8"/>
    <w:rsid w:val="00F627EB"/>
    <w:rsid w:val="00F62D6F"/>
    <w:rsid w:val="00F70067"/>
    <w:rsid w:val="00F75A59"/>
    <w:rsid w:val="00F76A00"/>
    <w:rsid w:val="00F80BCC"/>
    <w:rsid w:val="00F8431D"/>
    <w:rsid w:val="00FA3431"/>
    <w:rsid w:val="00FA4213"/>
    <w:rsid w:val="00FC27D6"/>
    <w:rsid w:val="00FC71CB"/>
    <w:rsid w:val="00FC7506"/>
    <w:rsid w:val="00FD000E"/>
    <w:rsid w:val="00FD02B1"/>
    <w:rsid w:val="00FD0994"/>
    <w:rsid w:val="00FD14AC"/>
    <w:rsid w:val="00FD4B6F"/>
    <w:rsid w:val="00FE29B3"/>
    <w:rsid w:val="00FE3ABF"/>
    <w:rsid w:val="00FF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E68AA-E309-4A20-A35A-7779184F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BF"/>
    <w:pPr>
      <w:ind w:left="720"/>
      <w:contextualSpacing/>
    </w:pPr>
  </w:style>
  <w:style w:type="table" w:styleId="TableGrid">
    <w:name w:val="Table Grid"/>
    <w:basedOn w:val="TableNormal"/>
    <w:uiPriority w:val="59"/>
    <w:rsid w:val="00846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8465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rsid w:val="003C72E3"/>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0669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0669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066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9D2"/>
    <w:rPr>
      <w:rFonts w:ascii="Tahoma" w:hAnsi="Tahoma" w:cs="Tahoma"/>
      <w:sz w:val="16"/>
      <w:szCs w:val="16"/>
    </w:rPr>
  </w:style>
  <w:style w:type="table" w:styleId="LightShading">
    <w:name w:val="Light Shading"/>
    <w:basedOn w:val="TableNormal"/>
    <w:uiPriority w:val="60"/>
    <w:rsid w:val="000669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C1EC3"/>
    <w:rPr>
      <w:color w:val="808080"/>
    </w:rPr>
  </w:style>
  <w:style w:type="table" w:customStyle="1" w:styleId="LightShading1">
    <w:name w:val="Light Shading1"/>
    <w:basedOn w:val="TableNormal"/>
    <w:uiPriority w:val="60"/>
    <w:rsid w:val="004C38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8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BCC"/>
  </w:style>
  <w:style w:type="paragraph" w:styleId="Footer">
    <w:name w:val="footer"/>
    <w:basedOn w:val="Normal"/>
    <w:link w:val="FooterChar"/>
    <w:uiPriority w:val="99"/>
    <w:unhideWhenUsed/>
    <w:rsid w:val="00F8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BCC"/>
  </w:style>
  <w:style w:type="character" w:styleId="Hyperlink">
    <w:name w:val="Hyperlink"/>
    <w:basedOn w:val="DefaultParagraphFont"/>
    <w:uiPriority w:val="99"/>
    <w:semiHidden/>
    <w:unhideWhenUsed/>
    <w:rsid w:val="00F2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omine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9F450511-9374-4D8B-8FC9-B4CF3EEE4D72}"/>
      </w:docPartPr>
      <w:docPartBody>
        <w:p w:rsidR="007708E2" w:rsidRDefault="007708E2">
          <w:r w:rsidRPr="009F4380">
            <w:rPr>
              <w:rStyle w:val="PlaceholderText"/>
            </w:rPr>
            <w:t>Choose an item.</w:t>
          </w:r>
        </w:p>
      </w:docPartBody>
    </w:docPart>
    <w:docPart>
      <w:docPartPr>
        <w:name w:val="CB3CDDBD5CDF4F81A757DF03E84E1672"/>
        <w:category>
          <w:name w:val="General"/>
          <w:gallery w:val="placeholder"/>
        </w:category>
        <w:types>
          <w:type w:val="bbPlcHdr"/>
        </w:types>
        <w:behaviors>
          <w:behavior w:val="content"/>
        </w:behaviors>
        <w:guid w:val="{02399B63-AE6E-4AC5-8E37-C9DC225764FA}"/>
      </w:docPartPr>
      <w:docPartBody>
        <w:p w:rsidR="00CE0E3B" w:rsidRDefault="007708E2" w:rsidP="007708E2">
          <w:pPr>
            <w:pStyle w:val="CB3CDDBD5CDF4F81A757DF03E84E1672"/>
          </w:pPr>
          <w:r w:rsidRPr="009F4380">
            <w:rPr>
              <w:rStyle w:val="PlaceholderText"/>
            </w:rPr>
            <w:t>Choose an item.</w:t>
          </w:r>
        </w:p>
      </w:docPartBody>
    </w:docPart>
    <w:docPart>
      <w:docPartPr>
        <w:name w:val="F10CC19A4AAE4491A32D49F2820A1576"/>
        <w:category>
          <w:name w:val="General"/>
          <w:gallery w:val="placeholder"/>
        </w:category>
        <w:types>
          <w:type w:val="bbPlcHdr"/>
        </w:types>
        <w:behaviors>
          <w:behavior w:val="content"/>
        </w:behaviors>
        <w:guid w:val="{F2DA1DBA-E805-4A4A-AD00-EA9F94B4073D}"/>
      </w:docPartPr>
      <w:docPartBody>
        <w:p w:rsidR="00CE0E3B" w:rsidRDefault="007708E2" w:rsidP="007708E2">
          <w:pPr>
            <w:pStyle w:val="F10CC19A4AAE4491A32D49F2820A1576"/>
          </w:pPr>
          <w:r w:rsidRPr="009F43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E2"/>
    <w:rsid w:val="007708E2"/>
    <w:rsid w:val="009248AD"/>
    <w:rsid w:val="00AB5DF0"/>
    <w:rsid w:val="00B277D1"/>
    <w:rsid w:val="00CE0E3B"/>
    <w:rsid w:val="00ED41DD"/>
    <w:rsid w:val="00EE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8E2"/>
    <w:rPr>
      <w:color w:val="808080"/>
    </w:rPr>
  </w:style>
  <w:style w:type="paragraph" w:customStyle="1" w:styleId="CB3CDDBD5CDF4F81A757DF03E84E1672">
    <w:name w:val="CB3CDDBD5CDF4F81A757DF03E84E1672"/>
    <w:rsid w:val="007708E2"/>
  </w:style>
  <w:style w:type="paragraph" w:customStyle="1" w:styleId="F10CC19A4AAE4491A32D49F2820A1576">
    <w:name w:val="F10CC19A4AAE4491A32D49F2820A1576"/>
    <w:rsid w:val="00770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A113-724D-4BF4-9923-369017AA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Wolf River Lumber, Inc.</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RRice-Haase</dc:creator>
  <cp:lastModifiedBy>Lyons, Sarah</cp:lastModifiedBy>
  <cp:revision>3</cp:revision>
  <cp:lastPrinted>2016-10-10T17:41:00Z</cp:lastPrinted>
  <dcterms:created xsi:type="dcterms:W3CDTF">2016-10-13T21:08:00Z</dcterms:created>
  <dcterms:modified xsi:type="dcterms:W3CDTF">2016-10-19T15:45:00Z</dcterms:modified>
</cp:coreProperties>
</file>